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159789" w14:textId="77777777" w:rsidR="002F5A73" w:rsidRPr="00F9501B" w:rsidRDefault="002F5A73" w:rsidP="002F5A73">
      <w:pPr>
        <w:spacing w:before="0"/>
        <w:jc w:val="center"/>
        <w:rPr>
          <w:rFonts w:ascii="Arial" w:hAnsi="Arial" w:cs="Arial"/>
          <w:b/>
          <w:sz w:val="20"/>
        </w:rPr>
      </w:pPr>
      <w:r w:rsidRPr="00F9501B">
        <w:rPr>
          <w:rFonts w:ascii="Arial" w:hAnsi="Arial" w:cs="Arial"/>
          <w:b/>
          <w:sz w:val="20"/>
        </w:rPr>
        <w:t>CURRICULUM COMMITTEE [DRAFT]</w:t>
      </w:r>
    </w:p>
    <w:p w14:paraId="67633CE8" w14:textId="77777777" w:rsidR="002F5A73" w:rsidRPr="00F9501B" w:rsidRDefault="002F5A73" w:rsidP="002F5A73">
      <w:pPr>
        <w:spacing w:before="0"/>
        <w:jc w:val="center"/>
        <w:rPr>
          <w:rFonts w:ascii="Arial" w:hAnsi="Arial" w:cs="Arial"/>
          <w:sz w:val="20"/>
        </w:rPr>
      </w:pPr>
      <w:r w:rsidRPr="00F9501B">
        <w:rPr>
          <w:rFonts w:ascii="Arial" w:hAnsi="Arial" w:cs="Arial"/>
          <w:sz w:val="20"/>
        </w:rPr>
        <w:t>Minutes</w:t>
      </w:r>
    </w:p>
    <w:p w14:paraId="65247DD3" w14:textId="77777777" w:rsidR="002F5A73" w:rsidRPr="0022611F" w:rsidRDefault="002F5A73" w:rsidP="002F5A73">
      <w:pPr>
        <w:spacing w:before="0"/>
        <w:jc w:val="center"/>
        <w:rPr>
          <w:rFonts w:ascii="Arial" w:hAnsi="Arial" w:cs="Arial"/>
          <w:sz w:val="20"/>
        </w:rPr>
      </w:pPr>
      <w:r>
        <w:rPr>
          <w:rFonts w:ascii="Arial" w:hAnsi="Arial" w:cs="Arial"/>
          <w:sz w:val="20"/>
        </w:rPr>
        <w:t>October 16, 2015</w:t>
      </w:r>
    </w:p>
    <w:p w14:paraId="43FBF6EC" w14:textId="77777777" w:rsidR="002F5A73" w:rsidRPr="0022611F" w:rsidRDefault="002F5A73" w:rsidP="002F5A73">
      <w:pPr>
        <w:tabs>
          <w:tab w:val="left" w:pos="0"/>
        </w:tabs>
        <w:spacing w:before="0"/>
        <w:rPr>
          <w:rFonts w:ascii="Arial" w:hAnsi="Arial" w:cs="Arial"/>
          <w:sz w:val="20"/>
          <w:szCs w:val="20"/>
        </w:rPr>
      </w:pPr>
    </w:p>
    <w:p w14:paraId="343C8B76" w14:textId="77777777" w:rsidR="002F5A73" w:rsidRPr="00F62036" w:rsidRDefault="002F5A73" w:rsidP="002F5A73">
      <w:pPr>
        <w:tabs>
          <w:tab w:val="left" w:pos="0"/>
          <w:tab w:val="left" w:pos="1440"/>
        </w:tabs>
        <w:spacing w:before="0"/>
        <w:ind w:left="1440" w:hanging="1440"/>
        <w:rPr>
          <w:rFonts w:ascii="Arial" w:hAnsi="Arial" w:cs="Arial"/>
          <w:sz w:val="20"/>
          <w:szCs w:val="20"/>
        </w:rPr>
      </w:pPr>
      <w:r w:rsidRPr="00280D91">
        <w:rPr>
          <w:rFonts w:ascii="Arial" w:hAnsi="Arial" w:cs="Arial"/>
          <w:sz w:val="20"/>
          <w:szCs w:val="20"/>
        </w:rPr>
        <w:t>Present:</w:t>
      </w:r>
      <w:r w:rsidRPr="00280D91">
        <w:rPr>
          <w:rFonts w:ascii="Arial" w:hAnsi="Arial" w:cs="Arial"/>
          <w:sz w:val="20"/>
          <w:szCs w:val="20"/>
        </w:rPr>
        <w:tab/>
      </w:r>
      <w:r>
        <w:rPr>
          <w:rFonts w:ascii="Arial" w:hAnsi="Arial" w:cs="Arial"/>
          <w:sz w:val="20"/>
          <w:szCs w:val="20"/>
        </w:rPr>
        <w:t xml:space="preserve">Dustin Bare, Dave Bradley, Lars Campbell, Jeff </w:t>
      </w:r>
      <w:proofErr w:type="spellStart"/>
      <w:r>
        <w:rPr>
          <w:rFonts w:ascii="Arial" w:hAnsi="Arial" w:cs="Arial"/>
          <w:sz w:val="20"/>
          <w:szCs w:val="20"/>
        </w:rPr>
        <w:t>McAlpine</w:t>
      </w:r>
      <w:proofErr w:type="spellEnd"/>
      <w:r>
        <w:rPr>
          <w:rFonts w:ascii="Arial" w:hAnsi="Arial" w:cs="Arial"/>
          <w:sz w:val="20"/>
          <w:szCs w:val="20"/>
        </w:rPr>
        <w:t>, Jackie Flowers, Bev Forney, Sue Goff, Barry Kop, Carrie Kyser, Terry Mackey, Brenda Marks, Lilly Mayer, Tracy Nelson, Nicole Rosevear, Larry Cheyne, Polly Schulz, Laurette Scott, April Smith, Shelly Tracy, Dru Urbassik, Bill Waters, Jaime Wood, Jackie Curry, Teresa Robertson, Michael Moiso</w:t>
      </w:r>
    </w:p>
    <w:p w14:paraId="11BEEB89" w14:textId="214D7D39" w:rsidR="002F5A73" w:rsidRPr="00F9501B" w:rsidRDefault="002F5A73" w:rsidP="002F5A73">
      <w:pPr>
        <w:pBdr>
          <w:bottom w:val="single" w:sz="4" w:space="1" w:color="auto"/>
        </w:pBdr>
        <w:tabs>
          <w:tab w:val="left" w:pos="0"/>
          <w:tab w:val="left" w:pos="1440"/>
        </w:tabs>
        <w:spacing w:before="0"/>
        <w:ind w:left="1440" w:hanging="1440"/>
        <w:rPr>
          <w:rFonts w:ascii="Arial" w:hAnsi="Arial" w:cs="Arial"/>
          <w:sz w:val="20"/>
          <w:szCs w:val="20"/>
        </w:rPr>
      </w:pPr>
      <w:r w:rsidRPr="00F62036">
        <w:rPr>
          <w:rFonts w:ascii="Arial" w:hAnsi="Arial" w:cs="Arial"/>
          <w:sz w:val="20"/>
          <w:szCs w:val="20"/>
        </w:rPr>
        <w:t>Not Present:</w:t>
      </w:r>
      <w:r w:rsidRPr="00F62036">
        <w:rPr>
          <w:rFonts w:ascii="Arial" w:hAnsi="Arial" w:cs="Arial"/>
          <w:sz w:val="20"/>
          <w:szCs w:val="20"/>
        </w:rPr>
        <w:tab/>
      </w:r>
      <w:r>
        <w:rPr>
          <w:rFonts w:ascii="Arial" w:hAnsi="Arial" w:cs="Arial"/>
          <w:sz w:val="20"/>
          <w:szCs w:val="20"/>
        </w:rPr>
        <w:t xml:space="preserve">Matthew Altman, Sue Caldera, Debra </w:t>
      </w:r>
      <w:proofErr w:type="spellStart"/>
      <w:r>
        <w:rPr>
          <w:rFonts w:ascii="Arial" w:hAnsi="Arial" w:cs="Arial"/>
          <w:sz w:val="20"/>
          <w:szCs w:val="20"/>
        </w:rPr>
        <w:t>Carino</w:t>
      </w:r>
      <w:proofErr w:type="spellEnd"/>
      <w:r>
        <w:rPr>
          <w:rFonts w:ascii="Arial" w:hAnsi="Arial" w:cs="Arial"/>
          <w:sz w:val="20"/>
          <w:szCs w:val="20"/>
        </w:rPr>
        <w:t>, Phillip King, Andy Mingo, Tara Sprehe</w:t>
      </w:r>
    </w:p>
    <w:p w14:paraId="645EAD0D" w14:textId="77777777" w:rsidR="002F5A73" w:rsidRPr="00F9501B" w:rsidRDefault="002F5A73" w:rsidP="002F5A73">
      <w:pPr>
        <w:tabs>
          <w:tab w:val="left" w:pos="0"/>
        </w:tabs>
        <w:spacing w:before="0"/>
        <w:rPr>
          <w:rFonts w:ascii="Arial" w:hAnsi="Arial" w:cs="Arial"/>
          <w:b/>
          <w:sz w:val="20"/>
          <w:szCs w:val="20"/>
        </w:rPr>
      </w:pPr>
    </w:p>
    <w:p w14:paraId="1F21B41A" w14:textId="77777777" w:rsidR="002F5A73" w:rsidRPr="001D7095" w:rsidRDefault="002F5A73" w:rsidP="002F5A73">
      <w:pPr>
        <w:numPr>
          <w:ilvl w:val="0"/>
          <w:numId w:val="1"/>
        </w:numPr>
        <w:tabs>
          <w:tab w:val="left" w:pos="0"/>
          <w:tab w:val="left" w:pos="540"/>
        </w:tabs>
        <w:spacing w:before="0"/>
        <w:ind w:left="0" w:firstLine="0"/>
        <w:rPr>
          <w:rFonts w:ascii="Arial" w:hAnsi="Arial" w:cs="Arial"/>
          <w:b/>
          <w:sz w:val="20"/>
          <w:szCs w:val="20"/>
        </w:rPr>
      </w:pPr>
      <w:r w:rsidRPr="001D7095">
        <w:rPr>
          <w:rFonts w:ascii="Arial" w:hAnsi="Arial" w:cs="Arial"/>
          <w:b/>
          <w:sz w:val="20"/>
          <w:szCs w:val="20"/>
        </w:rPr>
        <w:t>Welcome &amp; Introductions</w:t>
      </w:r>
      <w:r w:rsidRPr="001D7095">
        <w:rPr>
          <w:rFonts w:ascii="Arial" w:hAnsi="Arial" w:cs="Arial"/>
          <w:sz w:val="20"/>
          <w:szCs w:val="20"/>
        </w:rPr>
        <w:t>—Polly Shultz</w:t>
      </w:r>
    </w:p>
    <w:p w14:paraId="6B06FDE5" w14:textId="77777777" w:rsidR="002F5A73" w:rsidRPr="001D7095" w:rsidRDefault="002F5A73" w:rsidP="002F5A73">
      <w:pPr>
        <w:tabs>
          <w:tab w:val="left" w:pos="0"/>
          <w:tab w:val="left" w:pos="720"/>
        </w:tabs>
        <w:spacing w:before="0"/>
        <w:rPr>
          <w:rFonts w:ascii="Arial" w:hAnsi="Arial" w:cs="Arial"/>
          <w:b/>
          <w:sz w:val="20"/>
          <w:szCs w:val="20"/>
          <w:highlight w:val="yellow"/>
        </w:rPr>
      </w:pPr>
    </w:p>
    <w:p w14:paraId="064719BB" w14:textId="77777777" w:rsidR="002F5A73" w:rsidRPr="00837921" w:rsidRDefault="002F5A73" w:rsidP="002F5A73">
      <w:pPr>
        <w:numPr>
          <w:ilvl w:val="0"/>
          <w:numId w:val="1"/>
        </w:numPr>
        <w:tabs>
          <w:tab w:val="left" w:pos="0"/>
          <w:tab w:val="left" w:pos="540"/>
        </w:tabs>
        <w:spacing w:before="0"/>
        <w:ind w:left="0" w:firstLine="0"/>
        <w:rPr>
          <w:rFonts w:ascii="Arial" w:hAnsi="Arial" w:cs="Arial"/>
          <w:b/>
          <w:sz w:val="20"/>
          <w:szCs w:val="20"/>
        </w:rPr>
      </w:pPr>
      <w:r w:rsidRPr="00837921">
        <w:rPr>
          <w:rFonts w:ascii="Arial" w:hAnsi="Arial" w:cs="Arial"/>
          <w:b/>
          <w:sz w:val="20"/>
          <w:szCs w:val="20"/>
        </w:rPr>
        <w:t>Minutes</w:t>
      </w:r>
    </w:p>
    <w:p w14:paraId="70B2BED2" w14:textId="77777777" w:rsidR="002F5A73" w:rsidRPr="00837921" w:rsidRDefault="002F5A73" w:rsidP="002F5A73">
      <w:pPr>
        <w:tabs>
          <w:tab w:val="left" w:pos="0"/>
          <w:tab w:val="left" w:pos="540"/>
        </w:tabs>
        <w:spacing w:before="0"/>
        <w:rPr>
          <w:rFonts w:ascii="Arial" w:hAnsi="Arial" w:cs="Arial"/>
          <w:sz w:val="20"/>
          <w:szCs w:val="20"/>
        </w:rPr>
      </w:pPr>
      <w:r w:rsidRPr="00837921">
        <w:rPr>
          <w:rFonts w:ascii="Arial" w:hAnsi="Arial" w:cs="Arial"/>
          <w:sz w:val="20"/>
          <w:szCs w:val="20"/>
        </w:rPr>
        <w:tab/>
        <w:t>The June 6 meeting minutes were reviewed.</w:t>
      </w:r>
    </w:p>
    <w:p w14:paraId="144F7EB8" w14:textId="77777777" w:rsidR="002F5A73" w:rsidRPr="00837921" w:rsidRDefault="002F5A73" w:rsidP="002F5A73">
      <w:pPr>
        <w:tabs>
          <w:tab w:val="left" w:pos="0"/>
          <w:tab w:val="left" w:pos="540"/>
        </w:tabs>
        <w:spacing w:before="0"/>
        <w:rPr>
          <w:rFonts w:ascii="Arial" w:hAnsi="Arial" w:cs="Arial"/>
          <w:sz w:val="20"/>
          <w:szCs w:val="20"/>
        </w:rPr>
      </w:pPr>
      <w:r w:rsidRPr="00837921">
        <w:rPr>
          <w:rFonts w:ascii="Arial" w:hAnsi="Arial" w:cs="Arial"/>
          <w:sz w:val="20"/>
          <w:szCs w:val="20"/>
        </w:rPr>
        <w:tab/>
        <w:t>#2 no changes instead of not changes</w:t>
      </w:r>
    </w:p>
    <w:p w14:paraId="48BD1935" w14:textId="77777777" w:rsidR="002F5A73" w:rsidRPr="00837921" w:rsidRDefault="002F5A73" w:rsidP="002F5A73">
      <w:pPr>
        <w:tabs>
          <w:tab w:val="left" w:pos="0"/>
          <w:tab w:val="left" w:pos="540"/>
        </w:tabs>
        <w:spacing w:before="0"/>
        <w:rPr>
          <w:rFonts w:ascii="Arial" w:hAnsi="Arial" w:cs="Arial"/>
          <w:sz w:val="20"/>
          <w:szCs w:val="20"/>
        </w:rPr>
      </w:pPr>
      <w:r w:rsidRPr="00837921">
        <w:rPr>
          <w:rFonts w:ascii="Arial" w:hAnsi="Arial" w:cs="Arial"/>
          <w:sz w:val="20"/>
          <w:szCs w:val="20"/>
        </w:rPr>
        <w:tab/>
        <w:t>Names at bottom of page need to be updated or removed</w:t>
      </w:r>
    </w:p>
    <w:p w14:paraId="197CE138" w14:textId="77777777" w:rsidR="002F5A73" w:rsidRPr="00837921" w:rsidRDefault="002F5A73" w:rsidP="002F5A73">
      <w:pPr>
        <w:tabs>
          <w:tab w:val="left" w:pos="0"/>
          <w:tab w:val="left" w:pos="540"/>
        </w:tabs>
        <w:spacing w:before="0"/>
        <w:rPr>
          <w:rFonts w:ascii="Arial" w:hAnsi="Arial" w:cs="Arial"/>
          <w:sz w:val="20"/>
          <w:szCs w:val="20"/>
        </w:rPr>
      </w:pPr>
      <w:r w:rsidRPr="00837921">
        <w:rPr>
          <w:rFonts w:ascii="Arial" w:hAnsi="Arial" w:cs="Arial"/>
          <w:sz w:val="20"/>
          <w:szCs w:val="20"/>
        </w:rPr>
        <w:tab/>
      </w:r>
      <w:r w:rsidRPr="00837921">
        <w:rPr>
          <w:rFonts w:ascii="Arial" w:hAnsi="Arial" w:cs="Arial"/>
          <w:sz w:val="20"/>
          <w:szCs w:val="20"/>
        </w:rPr>
        <w:tab/>
        <w:t>Action:  Committee members voted approval of both sets of meeting minutes.</w:t>
      </w:r>
      <w:bookmarkStart w:id="0" w:name="_GoBack"/>
      <w:bookmarkEnd w:id="0"/>
    </w:p>
    <w:p w14:paraId="66D8E873" w14:textId="77777777" w:rsidR="002F5A73" w:rsidRPr="00E7189C" w:rsidRDefault="002F5A73" w:rsidP="002F5A73">
      <w:pPr>
        <w:tabs>
          <w:tab w:val="left" w:pos="0"/>
          <w:tab w:val="left" w:pos="720"/>
          <w:tab w:val="left" w:pos="1800"/>
        </w:tabs>
        <w:spacing w:before="0"/>
        <w:rPr>
          <w:rFonts w:ascii="Arial" w:hAnsi="Arial" w:cs="Arial"/>
          <w:sz w:val="20"/>
          <w:szCs w:val="20"/>
        </w:rPr>
      </w:pPr>
    </w:p>
    <w:p w14:paraId="2A5A6C14" w14:textId="77777777" w:rsidR="002F5A73" w:rsidRPr="00E7189C" w:rsidRDefault="002F5A73" w:rsidP="002F5A73">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Consent Agenda</w:t>
      </w:r>
    </w:p>
    <w:p w14:paraId="69F10F1C"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#1: Course Number Changes</w:t>
      </w:r>
    </w:p>
    <w:p w14:paraId="5FDD88D3"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#2: Course Credit/Hours Change</w:t>
      </w:r>
    </w:p>
    <w:p w14:paraId="50D6F6D2"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#3: Course Title Change</w:t>
      </w:r>
    </w:p>
    <w:p w14:paraId="61C7ACE8" w14:textId="77777777" w:rsidR="002F5A73" w:rsidRPr="00E7189C" w:rsidRDefault="002F5A73" w:rsidP="002F5A73">
      <w:pPr>
        <w:tabs>
          <w:tab w:val="left" w:pos="0"/>
          <w:tab w:val="left" w:pos="540"/>
        </w:tabs>
        <w:spacing w:before="0"/>
        <w:rPr>
          <w:rFonts w:ascii="Arial" w:hAnsi="Arial" w:cs="Arial"/>
          <w:sz w:val="20"/>
          <w:szCs w:val="20"/>
        </w:rPr>
      </w:pPr>
      <w:r w:rsidRPr="00E7189C">
        <w:rPr>
          <w:rFonts w:ascii="Arial" w:hAnsi="Arial" w:cs="Arial"/>
          <w:sz w:val="20"/>
          <w:szCs w:val="20"/>
        </w:rPr>
        <w:tab/>
      </w:r>
      <w:r w:rsidRPr="00E7189C">
        <w:rPr>
          <w:rFonts w:ascii="Arial" w:hAnsi="Arial" w:cs="Arial"/>
          <w:sz w:val="20"/>
          <w:szCs w:val="20"/>
        </w:rPr>
        <w:tab/>
        <w:t>Item #4: Outlines Reviewed for Approval</w:t>
      </w:r>
    </w:p>
    <w:p w14:paraId="44411939" w14:textId="77777777" w:rsidR="002F5A73" w:rsidRPr="00E7189C" w:rsidRDefault="002F5A73" w:rsidP="002F5A73">
      <w:pPr>
        <w:tabs>
          <w:tab w:val="left" w:pos="0"/>
          <w:tab w:val="left" w:pos="540"/>
          <w:tab w:val="left" w:pos="720"/>
          <w:tab w:val="left" w:pos="1440"/>
        </w:tabs>
        <w:spacing w:before="0"/>
        <w:rPr>
          <w:rFonts w:ascii="Arial" w:hAnsi="Arial" w:cs="Arial"/>
          <w:b/>
          <w:sz w:val="20"/>
          <w:szCs w:val="20"/>
        </w:rPr>
      </w:pPr>
      <w:r w:rsidRPr="00E7189C">
        <w:rPr>
          <w:rFonts w:ascii="Arial" w:hAnsi="Arial" w:cs="Arial"/>
          <w:b/>
          <w:sz w:val="20"/>
          <w:szCs w:val="20"/>
        </w:rPr>
        <w:tab/>
        <w:t>Action:</w:t>
      </w:r>
      <w:r w:rsidRPr="00E7189C">
        <w:rPr>
          <w:rFonts w:ascii="Arial" w:hAnsi="Arial" w:cs="Arial"/>
          <w:b/>
          <w:sz w:val="20"/>
          <w:szCs w:val="20"/>
        </w:rPr>
        <w:tab/>
        <w:t>Committee voted to approve Consent Agenda</w:t>
      </w:r>
    </w:p>
    <w:p w14:paraId="10716A7D" w14:textId="77777777" w:rsidR="002F5A73" w:rsidRPr="00E7189C" w:rsidRDefault="002F5A73" w:rsidP="002F5A73">
      <w:pPr>
        <w:tabs>
          <w:tab w:val="left" w:pos="0"/>
          <w:tab w:val="left" w:pos="540"/>
          <w:tab w:val="left" w:pos="720"/>
          <w:tab w:val="left" w:pos="1800"/>
        </w:tabs>
        <w:spacing w:before="0"/>
        <w:rPr>
          <w:rFonts w:ascii="Arial" w:hAnsi="Arial" w:cs="Arial"/>
          <w:b/>
          <w:sz w:val="20"/>
          <w:szCs w:val="20"/>
        </w:rPr>
      </w:pPr>
    </w:p>
    <w:p w14:paraId="6A0EFB86" w14:textId="77777777" w:rsidR="002F5A73" w:rsidRPr="00E7189C" w:rsidRDefault="002F5A73" w:rsidP="002F5A73">
      <w:pPr>
        <w:numPr>
          <w:ilvl w:val="0"/>
          <w:numId w:val="1"/>
        </w:numPr>
        <w:tabs>
          <w:tab w:val="left" w:pos="0"/>
          <w:tab w:val="left" w:pos="540"/>
        </w:tabs>
        <w:spacing w:before="0"/>
        <w:ind w:left="0" w:firstLine="0"/>
        <w:rPr>
          <w:rFonts w:ascii="Arial" w:hAnsi="Arial" w:cs="Arial"/>
          <w:b/>
          <w:sz w:val="20"/>
          <w:szCs w:val="20"/>
        </w:rPr>
      </w:pPr>
      <w:r w:rsidRPr="00E7189C">
        <w:rPr>
          <w:rFonts w:ascii="Arial" w:hAnsi="Arial" w:cs="Arial"/>
          <w:b/>
          <w:sz w:val="20"/>
          <w:szCs w:val="20"/>
        </w:rPr>
        <w:t>Informational items</w:t>
      </w:r>
    </w:p>
    <w:p w14:paraId="5BD433C5" w14:textId="77777777" w:rsidR="002F5A73" w:rsidRPr="00E7189C" w:rsidRDefault="002F5A73" w:rsidP="002F5A73">
      <w:pPr>
        <w:tabs>
          <w:tab w:val="left" w:pos="0"/>
          <w:tab w:val="left" w:pos="540"/>
        </w:tabs>
        <w:spacing w:before="0"/>
        <w:ind w:left="540"/>
        <w:rPr>
          <w:rFonts w:ascii="Arial" w:hAnsi="Arial" w:cs="Arial"/>
          <w:sz w:val="20"/>
          <w:szCs w:val="20"/>
        </w:rPr>
      </w:pPr>
      <w:r w:rsidRPr="00E7189C">
        <w:rPr>
          <w:rFonts w:ascii="Arial" w:hAnsi="Arial" w:cs="Arial"/>
          <w:sz w:val="20"/>
          <w:szCs w:val="20"/>
        </w:rPr>
        <w:tab/>
        <w:t>Polly reviewed the Blooms Taxonomy that was updated in May.  Action item from last year for faculty use.  Just a reminder that when writing the outlines we do have an updated Blooms Taxonomy.</w:t>
      </w:r>
    </w:p>
    <w:p w14:paraId="76D30293" w14:textId="77777777" w:rsidR="002F5A73" w:rsidRPr="00923453" w:rsidRDefault="002F5A73" w:rsidP="002F5A73">
      <w:pPr>
        <w:tabs>
          <w:tab w:val="left" w:pos="0"/>
        </w:tabs>
        <w:spacing w:before="0"/>
        <w:rPr>
          <w:rFonts w:ascii="Arial" w:hAnsi="Arial" w:cs="Arial"/>
          <w:b/>
          <w:sz w:val="20"/>
          <w:szCs w:val="20"/>
        </w:rPr>
      </w:pPr>
    </w:p>
    <w:p w14:paraId="1816C4D4" w14:textId="77777777" w:rsidR="002F5A73" w:rsidRPr="00923453" w:rsidRDefault="002F5A73" w:rsidP="002F5A73">
      <w:pPr>
        <w:numPr>
          <w:ilvl w:val="0"/>
          <w:numId w:val="1"/>
        </w:numPr>
        <w:tabs>
          <w:tab w:val="left" w:pos="0"/>
          <w:tab w:val="left" w:pos="540"/>
        </w:tabs>
        <w:spacing w:before="0"/>
        <w:ind w:left="0" w:firstLine="0"/>
        <w:rPr>
          <w:rFonts w:ascii="Arial" w:hAnsi="Arial" w:cs="Arial"/>
          <w:sz w:val="20"/>
          <w:szCs w:val="20"/>
        </w:rPr>
      </w:pPr>
      <w:r w:rsidRPr="00923453">
        <w:rPr>
          <w:rFonts w:ascii="Arial" w:hAnsi="Arial" w:cs="Arial"/>
          <w:b/>
          <w:sz w:val="20"/>
          <w:szCs w:val="20"/>
        </w:rPr>
        <w:t>Old Business</w:t>
      </w:r>
    </w:p>
    <w:p w14:paraId="3C89C392" w14:textId="77777777" w:rsidR="002F5A73" w:rsidRPr="00923453" w:rsidRDefault="002F5A73" w:rsidP="002F5A73">
      <w:pPr>
        <w:tabs>
          <w:tab w:val="left" w:pos="0"/>
          <w:tab w:val="left" w:pos="540"/>
        </w:tabs>
        <w:spacing w:before="0"/>
        <w:rPr>
          <w:rFonts w:ascii="Arial" w:hAnsi="Arial" w:cs="Arial"/>
          <w:sz w:val="20"/>
          <w:szCs w:val="20"/>
        </w:rPr>
      </w:pPr>
      <w:r w:rsidRPr="00923453">
        <w:rPr>
          <w:rFonts w:ascii="Arial" w:hAnsi="Arial" w:cs="Arial"/>
          <w:b/>
          <w:sz w:val="20"/>
          <w:szCs w:val="20"/>
        </w:rPr>
        <w:tab/>
      </w:r>
      <w:r w:rsidRPr="00923453">
        <w:rPr>
          <w:rFonts w:ascii="Arial" w:hAnsi="Arial" w:cs="Arial"/>
          <w:sz w:val="20"/>
          <w:szCs w:val="20"/>
        </w:rPr>
        <w:t>None</w:t>
      </w:r>
    </w:p>
    <w:p w14:paraId="0C20879E" w14:textId="77777777" w:rsidR="002F5A73" w:rsidRPr="001D7095" w:rsidRDefault="002F5A73" w:rsidP="002F5A73">
      <w:pPr>
        <w:tabs>
          <w:tab w:val="left" w:pos="0"/>
          <w:tab w:val="left" w:pos="540"/>
        </w:tabs>
        <w:spacing w:before="0"/>
        <w:rPr>
          <w:rFonts w:ascii="Arial" w:hAnsi="Arial" w:cs="Arial"/>
          <w:b/>
          <w:sz w:val="20"/>
          <w:szCs w:val="20"/>
          <w:highlight w:val="yellow"/>
        </w:rPr>
      </w:pPr>
      <w:r w:rsidRPr="001D7095">
        <w:rPr>
          <w:rFonts w:ascii="Arial" w:hAnsi="Arial" w:cs="Arial"/>
          <w:b/>
          <w:sz w:val="20"/>
          <w:szCs w:val="20"/>
          <w:highlight w:val="yellow"/>
        </w:rPr>
        <w:t xml:space="preserve"> </w:t>
      </w:r>
    </w:p>
    <w:p w14:paraId="56FF6820" w14:textId="77777777" w:rsidR="002F5A73" w:rsidRPr="00314CEE" w:rsidRDefault="002F5A73" w:rsidP="002F5A73">
      <w:pPr>
        <w:numPr>
          <w:ilvl w:val="0"/>
          <w:numId w:val="1"/>
        </w:numPr>
        <w:tabs>
          <w:tab w:val="left" w:pos="0"/>
          <w:tab w:val="left" w:pos="540"/>
        </w:tabs>
        <w:spacing w:before="0"/>
        <w:ind w:left="720"/>
        <w:rPr>
          <w:rFonts w:ascii="Arial" w:hAnsi="Arial" w:cs="Arial"/>
          <w:b/>
          <w:sz w:val="20"/>
          <w:szCs w:val="20"/>
        </w:rPr>
      </w:pPr>
      <w:r w:rsidRPr="00314CEE">
        <w:rPr>
          <w:rFonts w:ascii="Arial" w:hAnsi="Arial" w:cs="Arial"/>
          <w:b/>
          <w:sz w:val="20"/>
          <w:szCs w:val="20"/>
        </w:rPr>
        <w:t>New Business</w:t>
      </w:r>
    </w:p>
    <w:p w14:paraId="1F4A8884" w14:textId="77777777" w:rsidR="00314CEE" w:rsidRPr="00314CEE" w:rsidRDefault="00314CEE" w:rsidP="00314CEE">
      <w:pPr>
        <w:numPr>
          <w:ilvl w:val="0"/>
          <w:numId w:val="2"/>
        </w:numPr>
        <w:tabs>
          <w:tab w:val="left" w:pos="0"/>
          <w:tab w:val="left" w:pos="540"/>
          <w:tab w:val="left" w:pos="900"/>
        </w:tabs>
        <w:spacing w:before="0"/>
        <w:rPr>
          <w:rFonts w:ascii="Arial" w:hAnsi="Arial" w:cs="Arial"/>
          <w:b/>
          <w:sz w:val="20"/>
          <w:szCs w:val="20"/>
        </w:rPr>
      </w:pPr>
      <w:r w:rsidRPr="00314CEE">
        <w:rPr>
          <w:rFonts w:ascii="Arial" w:hAnsi="Arial" w:cs="Arial"/>
          <w:b/>
          <w:sz w:val="20"/>
          <w:szCs w:val="20"/>
        </w:rPr>
        <w:t>Program Amendments</w:t>
      </w:r>
    </w:p>
    <w:p w14:paraId="0963F138" w14:textId="77777777" w:rsidR="00314CEE" w:rsidRPr="00537E03" w:rsidRDefault="00314CEE" w:rsidP="00314CEE">
      <w:pPr>
        <w:numPr>
          <w:ilvl w:val="1"/>
          <w:numId w:val="2"/>
        </w:numPr>
        <w:tabs>
          <w:tab w:val="left" w:pos="0"/>
          <w:tab w:val="left" w:pos="540"/>
          <w:tab w:val="left" w:pos="900"/>
        </w:tabs>
        <w:spacing w:before="0"/>
        <w:rPr>
          <w:rFonts w:ascii="Arial" w:hAnsi="Arial" w:cs="Arial"/>
          <w:b/>
          <w:sz w:val="20"/>
          <w:szCs w:val="20"/>
        </w:rPr>
      </w:pPr>
      <w:r w:rsidRPr="00537E03">
        <w:rPr>
          <w:rFonts w:ascii="Arial" w:hAnsi="Arial" w:cs="Arial"/>
          <w:b/>
          <w:sz w:val="20"/>
          <w:szCs w:val="20"/>
        </w:rPr>
        <w:t>Leadership Academy-</w:t>
      </w:r>
      <w:r w:rsidRPr="00537E03">
        <w:rPr>
          <w:sz w:val="24"/>
          <w:szCs w:val="24"/>
        </w:rPr>
        <w:t xml:space="preserve"> </w:t>
      </w:r>
      <w:r w:rsidRPr="00537E03">
        <w:rPr>
          <w:rFonts w:ascii="Arial" w:hAnsi="Arial" w:cs="Arial"/>
          <w:sz w:val="20"/>
          <w:szCs w:val="20"/>
        </w:rPr>
        <w:t xml:space="preserve">Advisory board suggested that 9 credits of CWE should be reduced to 3 credits.  Results in 12 credits for the program instead of 18.  </w:t>
      </w:r>
      <w:r w:rsidR="001B5BE8" w:rsidRPr="00537E03">
        <w:rPr>
          <w:rFonts w:ascii="Arial" w:hAnsi="Arial" w:cs="Arial"/>
          <w:sz w:val="20"/>
          <w:szCs w:val="20"/>
        </w:rPr>
        <w:t>Change condenses the program.</w:t>
      </w:r>
      <w:r w:rsidRPr="00537E03">
        <w:rPr>
          <w:rFonts w:ascii="Arial" w:hAnsi="Arial" w:cs="Arial"/>
          <w:sz w:val="20"/>
          <w:szCs w:val="20"/>
        </w:rPr>
        <w:t xml:space="preserve">  </w:t>
      </w:r>
      <w:r w:rsidRPr="00537E03">
        <w:rPr>
          <w:rFonts w:ascii="Arial" w:hAnsi="Arial" w:cs="Arial"/>
          <w:b/>
          <w:sz w:val="20"/>
          <w:szCs w:val="20"/>
        </w:rPr>
        <w:t>Approved.</w:t>
      </w:r>
    </w:p>
    <w:p w14:paraId="5A29ACD6" w14:textId="77777777" w:rsidR="00314CEE" w:rsidRPr="00537E03" w:rsidRDefault="00314CEE" w:rsidP="00314CEE">
      <w:pPr>
        <w:numPr>
          <w:ilvl w:val="1"/>
          <w:numId w:val="2"/>
        </w:numPr>
        <w:tabs>
          <w:tab w:val="left" w:pos="0"/>
          <w:tab w:val="left" w:pos="540"/>
          <w:tab w:val="left" w:pos="900"/>
        </w:tabs>
        <w:spacing w:before="0"/>
        <w:rPr>
          <w:rFonts w:ascii="Arial" w:hAnsi="Arial" w:cs="Arial"/>
          <w:b/>
          <w:sz w:val="20"/>
          <w:szCs w:val="20"/>
        </w:rPr>
      </w:pPr>
      <w:r w:rsidRPr="00537E03">
        <w:rPr>
          <w:rFonts w:ascii="Arial" w:hAnsi="Arial" w:cs="Arial"/>
          <w:b/>
          <w:sz w:val="20"/>
          <w:szCs w:val="20"/>
        </w:rPr>
        <w:t xml:space="preserve">Construction Trade- </w:t>
      </w:r>
      <w:r w:rsidRPr="00537E03">
        <w:rPr>
          <w:rFonts w:ascii="Arial" w:hAnsi="Arial" w:cs="Arial"/>
          <w:sz w:val="20"/>
          <w:szCs w:val="20"/>
        </w:rPr>
        <w:t>plumbers had one course that was one part of their program that was solar, but it hasn’t run in four years, so we are dropping</w:t>
      </w:r>
      <w:r w:rsidR="00537E03" w:rsidRPr="00537E03">
        <w:rPr>
          <w:rFonts w:ascii="Arial" w:hAnsi="Arial" w:cs="Arial"/>
          <w:sz w:val="20"/>
          <w:szCs w:val="20"/>
        </w:rPr>
        <w:t xml:space="preserve"> it</w:t>
      </w:r>
      <w:r w:rsidRPr="00537E03">
        <w:rPr>
          <w:rFonts w:ascii="Arial" w:hAnsi="Arial" w:cs="Arial"/>
          <w:sz w:val="20"/>
          <w:szCs w:val="20"/>
        </w:rPr>
        <w:t xml:space="preserve"> from program.  Adding a credit to communications.  </w:t>
      </w:r>
      <w:r w:rsidRPr="00537E03">
        <w:rPr>
          <w:rFonts w:ascii="Arial" w:hAnsi="Arial" w:cs="Arial"/>
          <w:b/>
          <w:sz w:val="20"/>
          <w:szCs w:val="20"/>
        </w:rPr>
        <w:t>Approved.</w:t>
      </w:r>
    </w:p>
    <w:p w14:paraId="0BD87020" w14:textId="77777777" w:rsidR="00314CEE" w:rsidRPr="00895A4A" w:rsidRDefault="00537E03" w:rsidP="00537E03">
      <w:pPr>
        <w:numPr>
          <w:ilvl w:val="1"/>
          <w:numId w:val="2"/>
        </w:numPr>
        <w:tabs>
          <w:tab w:val="left" w:pos="0"/>
          <w:tab w:val="left" w:pos="540"/>
          <w:tab w:val="left" w:pos="900"/>
        </w:tabs>
        <w:spacing w:before="0"/>
        <w:rPr>
          <w:rFonts w:ascii="Arial" w:hAnsi="Arial" w:cs="Arial"/>
          <w:b/>
          <w:sz w:val="20"/>
          <w:szCs w:val="20"/>
        </w:rPr>
      </w:pPr>
      <w:r w:rsidRPr="00537E03">
        <w:rPr>
          <w:rFonts w:ascii="Arial" w:hAnsi="Arial" w:cs="Arial"/>
          <w:b/>
          <w:sz w:val="20"/>
          <w:szCs w:val="20"/>
        </w:rPr>
        <w:t xml:space="preserve">ASOT-CS- </w:t>
      </w:r>
      <w:r w:rsidRPr="00537E03">
        <w:rPr>
          <w:rFonts w:ascii="Arial" w:hAnsi="Arial" w:cs="Arial"/>
          <w:sz w:val="20"/>
          <w:szCs w:val="20"/>
        </w:rPr>
        <w:t xml:space="preserve">Math requirements Math 212-261 should be removed.  Need to look at the science requirements.  Will work with the business and computer science to see what needs to be changes for science.  Approval to change the math requirements and for </w:t>
      </w:r>
      <w:r w:rsidRPr="00895A4A">
        <w:rPr>
          <w:rFonts w:ascii="Arial" w:hAnsi="Arial" w:cs="Arial"/>
          <w:sz w:val="20"/>
          <w:szCs w:val="20"/>
        </w:rPr>
        <w:t>curriculum and business to mix science credit issued w/o going back to CC.</w:t>
      </w:r>
    </w:p>
    <w:p w14:paraId="09524210" w14:textId="77777777" w:rsidR="002F5A73" w:rsidRPr="00895A4A" w:rsidRDefault="002F5A73" w:rsidP="002F5A73">
      <w:pPr>
        <w:tabs>
          <w:tab w:val="left" w:pos="0"/>
          <w:tab w:val="left" w:pos="540"/>
          <w:tab w:val="left" w:pos="900"/>
        </w:tabs>
        <w:spacing w:before="0"/>
        <w:ind w:left="900"/>
        <w:rPr>
          <w:rFonts w:ascii="Arial" w:hAnsi="Arial" w:cs="Arial"/>
          <w:sz w:val="20"/>
          <w:szCs w:val="20"/>
        </w:rPr>
      </w:pPr>
    </w:p>
    <w:p w14:paraId="33BD0966" w14:textId="77777777" w:rsidR="002F5A73" w:rsidRPr="00895A4A" w:rsidRDefault="00594300" w:rsidP="002F5A73">
      <w:pPr>
        <w:numPr>
          <w:ilvl w:val="0"/>
          <w:numId w:val="2"/>
        </w:numPr>
        <w:tabs>
          <w:tab w:val="left" w:pos="0"/>
          <w:tab w:val="left" w:pos="540"/>
          <w:tab w:val="left" w:pos="900"/>
        </w:tabs>
        <w:spacing w:before="0"/>
        <w:rPr>
          <w:rFonts w:ascii="Arial" w:hAnsi="Arial" w:cs="Arial"/>
          <w:b/>
          <w:sz w:val="20"/>
          <w:szCs w:val="20"/>
        </w:rPr>
      </w:pPr>
      <w:r w:rsidRPr="00895A4A">
        <w:rPr>
          <w:rFonts w:ascii="Arial" w:hAnsi="Arial" w:cs="Arial"/>
          <w:b/>
          <w:sz w:val="20"/>
          <w:szCs w:val="20"/>
        </w:rPr>
        <w:t>Current Course Outline Review Process</w:t>
      </w:r>
    </w:p>
    <w:p w14:paraId="761E609F" w14:textId="57412871" w:rsidR="009474AB" w:rsidRDefault="0055370E" w:rsidP="0055370E">
      <w:pPr>
        <w:pStyle w:val="ListParagraph"/>
        <w:ind w:left="900"/>
        <w:rPr>
          <w:rFonts w:ascii="Arial" w:hAnsi="Arial" w:cs="Arial"/>
          <w:sz w:val="20"/>
          <w:szCs w:val="20"/>
        </w:rPr>
      </w:pPr>
      <w:r w:rsidRPr="00895A4A">
        <w:rPr>
          <w:rFonts w:ascii="Arial" w:hAnsi="Arial" w:cs="Arial"/>
          <w:sz w:val="20"/>
          <w:szCs w:val="20"/>
        </w:rPr>
        <w:t>Terry walked</w:t>
      </w:r>
      <w:r w:rsidRPr="0055370E">
        <w:rPr>
          <w:rFonts w:ascii="Arial" w:hAnsi="Arial" w:cs="Arial"/>
          <w:sz w:val="20"/>
          <w:szCs w:val="20"/>
        </w:rPr>
        <w:t xml:space="preserve"> </w:t>
      </w:r>
      <w:r>
        <w:rPr>
          <w:rFonts w:ascii="Arial" w:hAnsi="Arial" w:cs="Arial"/>
          <w:sz w:val="20"/>
          <w:szCs w:val="20"/>
        </w:rPr>
        <w:t>the committee</w:t>
      </w:r>
      <w:r w:rsidRPr="0055370E">
        <w:rPr>
          <w:rFonts w:ascii="Arial" w:hAnsi="Arial" w:cs="Arial"/>
          <w:sz w:val="20"/>
          <w:szCs w:val="20"/>
        </w:rPr>
        <w:t xml:space="preserve"> through</w:t>
      </w:r>
      <w:r>
        <w:rPr>
          <w:rFonts w:ascii="Arial" w:hAnsi="Arial" w:cs="Arial"/>
          <w:sz w:val="20"/>
          <w:szCs w:val="20"/>
        </w:rPr>
        <w:t xml:space="preserve"> the process on</w:t>
      </w:r>
      <w:r w:rsidRPr="0055370E">
        <w:rPr>
          <w:rFonts w:ascii="Arial" w:hAnsi="Arial" w:cs="Arial"/>
          <w:sz w:val="20"/>
          <w:szCs w:val="20"/>
        </w:rPr>
        <w:t xml:space="preserve"> how to find the CC page and how to navigate</w:t>
      </w:r>
      <w:r w:rsidR="009474AB">
        <w:rPr>
          <w:rFonts w:ascii="Arial" w:hAnsi="Arial" w:cs="Arial"/>
          <w:sz w:val="20"/>
          <w:szCs w:val="20"/>
        </w:rPr>
        <w:t xml:space="preserve"> to the different resources that are available</w:t>
      </w:r>
      <w:r w:rsidRPr="0055370E">
        <w:rPr>
          <w:rFonts w:ascii="Arial" w:hAnsi="Arial" w:cs="Arial"/>
          <w:sz w:val="20"/>
          <w:szCs w:val="20"/>
        </w:rPr>
        <w:t xml:space="preserve">.  </w:t>
      </w:r>
      <w:r>
        <w:rPr>
          <w:rFonts w:ascii="Arial" w:hAnsi="Arial" w:cs="Arial"/>
          <w:sz w:val="20"/>
          <w:szCs w:val="20"/>
        </w:rPr>
        <w:t xml:space="preserve">He reviewed information within the mission/charge of the committee and </w:t>
      </w:r>
      <w:r w:rsidR="009474AB">
        <w:rPr>
          <w:rFonts w:ascii="Arial" w:hAnsi="Arial" w:cs="Arial"/>
          <w:sz w:val="20"/>
          <w:szCs w:val="20"/>
        </w:rPr>
        <w:t xml:space="preserve">suggested that everyone </w:t>
      </w:r>
      <w:r w:rsidR="00941EC5">
        <w:rPr>
          <w:rFonts w:ascii="Arial" w:hAnsi="Arial" w:cs="Arial"/>
          <w:sz w:val="20"/>
          <w:szCs w:val="20"/>
        </w:rPr>
        <w:t>review the primary functions, especially Functions 1 and 1a.</w:t>
      </w:r>
    </w:p>
    <w:p w14:paraId="066DBA69" w14:textId="77777777" w:rsidR="009474AB" w:rsidRDefault="009474AB" w:rsidP="0055370E">
      <w:pPr>
        <w:pStyle w:val="ListParagraph"/>
        <w:ind w:left="900"/>
        <w:rPr>
          <w:rFonts w:ascii="Arial" w:hAnsi="Arial" w:cs="Arial"/>
          <w:sz w:val="20"/>
          <w:szCs w:val="20"/>
        </w:rPr>
      </w:pPr>
    </w:p>
    <w:p w14:paraId="3A95115B" w14:textId="2844597B" w:rsidR="009474AB" w:rsidRDefault="00941EC5" w:rsidP="0055370E">
      <w:pPr>
        <w:pStyle w:val="ListParagraph"/>
        <w:ind w:left="900"/>
        <w:rPr>
          <w:rFonts w:ascii="Arial" w:hAnsi="Arial" w:cs="Arial"/>
          <w:sz w:val="20"/>
          <w:szCs w:val="20"/>
        </w:rPr>
      </w:pPr>
      <w:r>
        <w:rPr>
          <w:rFonts w:ascii="Arial" w:hAnsi="Arial" w:cs="Arial"/>
          <w:sz w:val="20"/>
          <w:szCs w:val="20"/>
        </w:rPr>
        <w:lastRenderedPageBreak/>
        <w:t>Terry also directed the group to</w:t>
      </w:r>
      <w:r w:rsidR="009474AB">
        <w:rPr>
          <w:rFonts w:ascii="Arial" w:hAnsi="Arial" w:cs="Arial"/>
          <w:sz w:val="20"/>
          <w:szCs w:val="20"/>
        </w:rPr>
        <w:t xml:space="preserve"> the submission outline link at the bottom of the page</w:t>
      </w:r>
      <w:r>
        <w:rPr>
          <w:rFonts w:ascii="Arial" w:hAnsi="Arial" w:cs="Arial"/>
          <w:sz w:val="20"/>
          <w:szCs w:val="20"/>
        </w:rPr>
        <w:t xml:space="preserve"> where one </w:t>
      </w:r>
      <w:r w:rsidR="009474AB">
        <w:rPr>
          <w:rFonts w:ascii="Arial" w:hAnsi="Arial" w:cs="Arial"/>
          <w:sz w:val="20"/>
          <w:szCs w:val="20"/>
        </w:rPr>
        <w:t>can retrieve outlines that need to be reviewed by clicking on</w:t>
      </w:r>
      <w:r w:rsidR="009474AB" w:rsidRPr="0055370E">
        <w:rPr>
          <w:rFonts w:ascii="Arial" w:hAnsi="Arial" w:cs="Arial"/>
          <w:sz w:val="20"/>
          <w:szCs w:val="20"/>
        </w:rPr>
        <w:t xml:space="preserve"> </w:t>
      </w:r>
      <w:r w:rsidR="0055370E" w:rsidRPr="0055370E">
        <w:rPr>
          <w:rFonts w:ascii="Arial" w:hAnsi="Arial" w:cs="Arial"/>
          <w:sz w:val="20"/>
          <w:szCs w:val="20"/>
        </w:rPr>
        <w:t>“Review outlines by team</w:t>
      </w:r>
      <w:r w:rsidR="009474AB">
        <w:rPr>
          <w:rFonts w:ascii="Arial" w:hAnsi="Arial" w:cs="Arial"/>
          <w:sz w:val="20"/>
          <w:szCs w:val="20"/>
        </w:rPr>
        <w:t>.”  Each team should c</w:t>
      </w:r>
      <w:r w:rsidR="0055370E" w:rsidRPr="0055370E">
        <w:rPr>
          <w:rFonts w:ascii="Arial" w:hAnsi="Arial" w:cs="Arial"/>
          <w:sz w:val="20"/>
          <w:szCs w:val="20"/>
        </w:rPr>
        <w:t>heck</w:t>
      </w:r>
      <w:r w:rsidR="009474AB">
        <w:rPr>
          <w:rFonts w:ascii="Arial" w:hAnsi="Arial" w:cs="Arial"/>
          <w:sz w:val="20"/>
          <w:szCs w:val="20"/>
        </w:rPr>
        <w:t xml:space="preserve"> the following:</w:t>
      </w:r>
    </w:p>
    <w:p w14:paraId="03C7A747" w14:textId="77777777" w:rsidR="009474AB" w:rsidRDefault="009474AB" w:rsidP="009474AB">
      <w:pPr>
        <w:pStyle w:val="ListParagraph"/>
        <w:numPr>
          <w:ilvl w:val="0"/>
          <w:numId w:val="3"/>
        </w:numPr>
        <w:rPr>
          <w:rFonts w:ascii="Arial" w:hAnsi="Arial" w:cs="Arial"/>
          <w:sz w:val="20"/>
          <w:szCs w:val="20"/>
        </w:rPr>
      </w:pPr>
      <w:r>
        <w:rPr>
          <w:rFonts w:ascii="Arial" w:hAnsi="Arial" w:cs="Arial"/>
          <w:sz w:val="20"/>
          <w:szCs w:val="20"/>
        </w:rPr>
        <w:t>credit hours</w:t>
      </w:r>
    </w:p>
    <w:p w14:paraId="1D6912C1" w14:textId="77777777" w:rsidR="009474AB" w:rsidRDefault="009474AB" w:rsidP="009474AB">
      <w:pPr>
        <w:pStyle w:val="ListParagraph"/>
        <w:numPr>
          <w:ilvl w:val="0"/>
          <w:numId w:val="3"/>
        </w:numPr>
        <w:rPr>
          <w:rFonts w:ascii="Arial" w:hAnsi="Arial" w:cs="Arial"/>
          <w:sz w:val="20"/>
          <w:szCs w:val="20"/>
        </w:rPr>
      </w:pPr>
      <w:r>
        <w:rPr>
          <w:rFonts w:ascii="Arial" w:hAnsi="Arial" w:cs="Arial"/>
          <w:sz w:val="20"/>
          <w:szCs w:val="20"/>
        </w:rPr>
        <w:t>the proper name</w:t>
      </w:r>
    </w:p>
    <w:p w14:paraId="63014649" w14:textId="77777777" w:rsidR="009474AB" w:rsidRDefault="0055370E" w:rsidP="009474AB">
      <w:pPr>
        <w:pStyle w:val="ListParagraph"/>
        <w:numPr>
          <w:ilvl w:val="0"/>
          <w:numId w:val="3"/>
        </w:numPr>
        <w:rPr>
          <w:rFonts w:ascii="Arial" w:hAnsi="Arial" w:cs="Arial"/>
          <w:sz w:val="20"/>
          <w:szCs w:val="20"/>
        </w:rPr>
      </w:pPr>
      <w:r w:rsidRPr="009474AB">
        <w:rPr>
          <w:rFonts w:ascii="Arial" w:hAnsi="Arial" w:cs="Arial"/>
          <w:sz w:val="20"/>
          <w:szCs w:val="20"/>
        </w:rPr>
        <w:t xml:space="preserve">course description (should be about 50 words), </w:t>
      </w:r>
    </w:p>
    <w:p w14:paraId="6129961A" w14:textId="77777777" w:rsidR="00941EC5" w:rsidRDefault="0055370E" w:rsidP="009474AB">
      <w:pPr>
        <w:pStyle w:val="ListParagraph"/>
        <w:numPr>
          <w:ilvl w:val="0"/>
          <w:numId w:val="3"/>
        </w:numPr>
        <w:rPr>
          <w:rFonts w:ascii="Arial" w:hAnsi="Arial" w:cs="Arial"/>
          <w:sz w:val="20"/>
          <w:szCs w:val="20"/>
        </w:rPr>
      </w:pPr>
      <w:r w:rsidRPr="009474AB">
        <w:rPr>
          <w:rFonts w:ascii="Arial" w:hAnsi="Arial" w:cs="Arial"/>
          <w:sz w:val="20"/>
          <w:szCs w:val="20"/>
        </w:rPr>
        <w:t>check gener</w:t>
      </w:r>
      <w:r w:rsidR="009474AB" w:rsidRPr="009474AB">
        <w:rPr>
          <w:rFonts w:ascii="Arial" w:hAnsi="Arial" w:cs="Arial"/>
          <w:sz w:val="20"/>
          <w:szCs w:val="20"/>
        </w:rPr>
        <w:t>al education outcomes</w:t>
      </w:r>
    </w:p>
    <w:p w14:paraId="5BE69429" w14:textId="77777777" w:rsidR="00941EC5" w:rsidRDefault="009474AB" w:rsidP="00941EC5">
      <w:pPr>
        <w:pStyle w:val="ListParagraph"/>
        <w:numPr>
          <w:ilvl w:val="1"/>
          <w:numId w:val="3"/>
        </w:numPr>
        <w:rPr>
          <w:rFonts w:ascii="Arial" w:hAnsi="Arial" w:cs="Arial"/>
          <w:sz w:val="20"/>
          <w:szCs w:val="20"/>
        </w:rPr>
      </w:pPr>
      <w:r w:rsidRPr="009474AB">
        <w:rPr>
          <w:rFonts w:ascii="Arial" w:hAnsi="Arial" w:cs="Arial"/>
          <w:sz w:val="20"/>
          <w:szCs w:val="20"/>
        </w:rPr>
        <w:t>completely satisfied outcomes</w:t>
      </w:r>
      <w:r w:rsidR="0055370E" w:rsidRPr="009474AB">
        <w:rPr>
          <w:rFonts w:ascii="Arial" w:hAnsi="Arial" w:cs="Arial"/>
          <w:sz w:val="20"/>
          <w:szCs w:val="20"/>
        </w:rPr>
        <w:t xml:space="preserve"> need to be </w:t>
      </w:r>
      <w:r w:rsidR="00941EC5">
        <w:rPr>
          <w:rFonts w:ascii="Arial" w:hAnsi="Arial" w:cs="Arial"/>
          <w:sz w:val="20"/>
          <w:szCs w:val="20"/>
        </w:rPr>
        <w:t>notated</w:t>
      </w:r>
      <w:r w:rsidR="0055370E" w:rsidRPr="009474AB">
        <w:rPr>
          <w:rFonts w:ascii="Arial" w:hAnsi="Arial" w:cs="Arial"/>
          <w:sz w:val="20"/>
          <w:szCs w:val="20"/>
        </w:rPr>
        <w:t xml:space="preserve"> here, </w:t>
      </w:r>
    </w:p>
    <w:p w14:paraId="42F245FF" w14:textId="26A8B7B8" w:rsidR="009474AB" w:rsidRDefault="00941EC5" w:rsidP="00941EC5">
      <w:pPr>
        <w:pStyle w:val="ListParagraph"/>
        <w:numPr>
          <w:ilvl w:val="1"/>
          <w:numId w:val="3"/>
        </w:numPr>
        <w:rPr>
          <w:rFonts w:ascii="Arial" w:hAnsi="Arial" w:cs="Arial"/>
          <w:sz w:val="20"/>
          <w:szCs w:val="20"/>
        </w:rPr>
      </w:pPr>
      <w:r>
        <w:rPr>
          <w:rFonts w:ascii="Arial" w:hAnsi="Arial" w:cs="Arial"/>
          <w:sz w:val="20"/>
          <w:szCs w:val="20"/>
        </w:rPr>
        <w:t xml:space="preserve">partially met outcomes will be </w:t>
      </w:r>
      <w:r w:rsidR="0055370E" w:rsidRPr="009474AB">
        <w:rPr>
          <w:rFonts w:ascii="Arial" w:hAnsi="Arial" w:cs="Arial"/>
          <w:sz w:val="20"/>
          <w:szCs w:val="20"/>
        </w:rPr>
        <w:t>notat</w:t>
      </w:r>
      <w:r>
        <w:rPr>
          <w:rFonts w:ascii="Arial" w:hAnsi="Arial" w:cs="Arial"/>
          <w:sz w:val="20"/>
          <w:szCs w:val="20"/>
        </w:rPr>
        <w:t>ed at the end of the document</w:t>
      </w:r>
    </w:p>
    <w:p w14:paraId="319CDA32" w14:textId="77777777" w:rsidR="00941EC5" w:rsidRDefault="0055370E" w:rsidP="009474AB">
      <w:pPr>
        <w:pStyle w:val="ListParagraph"/>
        <w:numPr>
          <w:ilvl w:val="0"/>
          <w:numId w:val="3"/>
        </w:numPr>
        <w:rPr>
          <w:rFonts w:ascii="Arial" w:hAnsi="Arial" w:cs="Arial"/>
          <w:sz w:val="20"/>
          <w:szCs w:val="20"/>
        </w:rPr>
      </w:pPr>
      <w:r w:rsidRPr="009474AB">
        <w:rPr>
          <w:rFonts w:ascii="Arial" w:hAnsi="Arial" w:cs="Arial"/>
          <w:sz w:val="20"/>
          <w:szCs w:val="20"/>
        </w:rPr>
        <w:t>library resources</w:t>
      </w:r>
    </w:p>
    <w:p w14:paraId="63741B8E" w14:textId="6EC8999A" w:rsidR="009474AB" w:rsidRDefault="00941EC5" w:rsidP="00941EC5">
      <w:pPr>
        <w:pStyle w:val="ListParagraph"/>
        <w:numPr>
          <w:ilvl w:val="1"/>
          <w:numId w:val="3"/>
        </w:numPr>
        <w:rPr>
          <w:rFonts w:ascii="Arial" w:hAnsi="Arial" w:cs="Arial"/>
          <w:sz w:val="20"/>
          <w:szCs w:val="20"/>
        </w:rPr>
      </w:pPr>
      <w:r>
        <w:rPr>
          <w:rFonts w:ascii="Arial" w:hAnsi="Arial" w:cs="Arial"/>
          <w:sz w:val="20"/>
          <w:szCs w:val="20"/>
        </w:rPr>
        <w:t>check yes if the course will use library resources (this should be yes)</w:t>
      </w:r>
    </w:p>
    <w:p w14:paraId="47B7BC88" w14:textId="098497A1" w:rsidR="00941EC5" w:rsidRDefault="00941EC5" w:rsidP="00941EC5">
      <w:pPr>
        <w:pStyle w:val="ListParagraph"/>
        <w:numPr>
          <w:ilvl w:val="1"/>
          <w:numId w:val="3"/>
        </w:numPr>
        <w:rPr>
          <w:rFonts w:ascii="Arial" w:hAnsi="Arial" w:cs="Arial"/>
          <w:sz w:val="20"/>
          <w:szCs w:val="20"/>
        </w:rPr>
      </w:pPr>
      <w:r>
        <w:rPr>
          <w:rFonts w:ascii="Arial" w:hAnsi="Arial" w:cs="Arial"/>
          <w:sz w:val="20"/>
          <w:szCs w:val="20"/>
        </w:rPr>
        <w:t>check no if you have not informed the library that you will be using resources</w:t>
      </w:r>
    </w:p>
    <w:p w14:paraId="20B98DE0" w14:textId="3EB9B961" w:rsidR="00941EC5" w:rsidRDefault="00941EC5" w:rsidP="00941EC5">
      <w:pPr>
        <w:pStyle w:val="ListParagraph"/>
        <w:numPr>
          <w:ilvl w:val="2"/>
          <w:numId w:val="3"/>
        </w:numPr>
        <w:rPr>
          <w:rFonts w:ascii="Arial" w:hAnsi="Arial" w:cs="Arial"/>
          <w:sz w:val="20"/>
          <w:szCs w:val="20"/>
        </w:rPr>
      </w:pPr>
      <w:r>
        <w:rPr>
          <w:rFonts w:ascii="Arial" w:hAnsi="Arial" w:cs="Arial"/>
          <w:sz w:val="20"/>
          <w:szCs w:val="20"/>
        </w:rPr>
        <w:t>it is fine to check yes for resources and no for not telling the library</w:t>
      </w:r>
    </w:p>
    <w:p w14:paraId="78520135" w14:textId="694FC69B" w:rsidR="009474AB" w:rsidRDefault="00941EC5" w:rsidP="009474AB">
      <w:pPr>
        <w:pStyle w:val="ListParagraph"/>
        <w:numPr>
          <w:ilvl w:val="0"/>
          <w:numId w:val="3"/>
        </w:numPr>
        <w:rPr>
          <w:rFonts w:ascii="Arial" w:hAnsi="Arial" w:cs="Arial"/>
          <w:sz w:val="20"/>
          <w:szCs w:val="20"/>
        </w:rPr>
      </w:pPr>
      <w:r>
        <w:rPr>
          <w:rFonts w:ascii="Arial" w:hAnsi="Arial" w:cs="Arial"/>
          <w:sz w:val="20"/>
          <w:szCs w:val="20"/>
        </w:rPr>
        <w:t>grading</w:t>
      </w:r>
    </w:p>
    <w:p w14:paraId="270677A4" w14:textId="77777777" w:rsidR="00941EC5" w:rsidRDefault="00941EC5" w:rsidP="009474AB">
      <w:pPr>
        <w:pStyle w:val="ListParagraph"/>
        <w:numPr>
          <w:ilvl w:val="0"/>
          <w:numId w:val="3"/>
        </w:numPr>
        <w:rPr>
          <w:rFonts w:ascii="Arial" w:hAnsi="Arial" w:cs="Arial"/>
          <w:sz w:val="20"/>
          <w:szCs w:val="20"/>
        </w:rPr>
      </w:pPr>
      <w:r>
        <w:rPr>
          <w:rFonts w:ascii="Arial" w:hAnsi="Arial" w:cs="Arial"/>
          <w:sz w:val="20"/>
          <w:szCs w:val="20"/>
        </w:rPr>
        <w:t>Student Learning Outcomes (</w:t>
      </w:r>
      <w:r w:rsidR="0055370E" w:rsidRPr="009474AB">
        <w:rPr>
          <w:rFonts w:ascii="Arial" w:hAnsi="Arial" w:cs="Arial"/>
          <w:sz w:val="20"/>
          <w:szCs w:val="20"/>
        </w:rPr>
        <w:t>SLOs</w:t>
      </w:r>
      <w:r>
        <w:rPr>
          <w:rFonts w:ascii="Arial" w:hAnsi="Arial" w:cs="Arial"/>
          <w:sz w:val="20"/>
          <w:szCs w:val="20"/>
        </w:rPr>
        <w:t>)</w:t>
      </w:r>
    </w:p>
    <w:p w14:paraId="01661F2F" w14:textId="24233966" w:rsidR="00121728" w:rsidRDefault="0055370E" w:rsidP="00941EC5">
      <w:pPr>
        <w:pStyle w:val="ListParagraph"/>
        <w:numPr>
          <w:ilvl w:val="1"/>
          <w:numId w:val="3"/>
        </w:numPr>
        <w:rPr>
          <w:rFonts w:ascii="Arial" w:hAnsi="Arial" w:cs="Arial"/>
          <w:sz w:val="20"/>
          <w:szCs w:val="20"/>
        </w:rPr>
      </w:pPr>
      <w:r w:rsidRPr="009474AB">
        <w:rPr>
          <w:rFonts w:ascii="Arial" w:hAnsi="Arial" w:cs="Arial"/>
          <w:sz w:val="20"/>
          <w:szCs w:val="20"/>
        </w:rPr>
        <w:t>specific structure must be followed</w:t>
      </w:r>
      <w:r w:rsidR="00121728">
        <w:rPr>
          <w:rFonts w:ascii="Arial" w:hAnsi="Arial" w:cs="Arial"/>
          <w:sz w:val="20"/>
          <w:szCs w:val="20"/>
        </w:rPr>
        <w:t xml:space="preserve"> (for general education courses)</w:t>
      </w:r>
    </w:p>
    <w:p w14:paraId="765DB6C6" w14:textId="77777777" w:rsidR="00121728" w:rsidRDefault="00121728" w:rsidP="00941EC5">
      <w:pPr>
        <w:pStyle w:val="ListParagraph"/>
        <w:numPr>
          <w:ilvl w:val="1"/>
          <w:numId w:val="3"/>
        </w:numPr>
        <w:rPr>
          <w:rFonts w:ascii="Arial" w:hAnsi="Arial" w:cs="Arial"/>
          <w:sz w:val="20"/>
          <w:szCs w:val="20"/>
        </w:rPr>
      </w:pPr>
      <w:r>
        <w:rPr>
          <w:rFonts w:ascii="Arial" w:hAnsi="Arial" w:cs="Arial"/>
          <w:sz w:val="20"/>
          <w:szCs w:val="20"/>
        </w:rPr>
        <w:t>the first letter of the outcome must be lower cased</w:t>
      </w:r>
    </w:p>
    <w:p w14:paraId="1E8F4949" w14:textId="77777777" w:rsidR="00121728" w:rsidRDefault="00121728" w:rsidP="00941EC5">
      <w:pPr>
        <w:pStyle w:val="ListParagraph"/>
        <w:numPr>
          <w:ilvl w:val="1"/>
          <w:numId w:val="3"/>
        </w:numPr>
        <w:rPr>
          <w:rFonts w:ascii="Arial" w:hAnsi="Arial" w:cs="Arial"/>
          <w:sz w:val="20"/>
          <w:szCs w:val="20"/>
        </w:rPr>
      </w:pPr>
      <w:r>
        <w:rPr>
          <w:rFonts w:ascii="Arial" w:hAnsi="Arial" w:cs="Arial"/>
          <w:sz w:val="20"/>
          <w:szCs w:val="20"/>
        </w:rPr>
        <w:t>There should be no more than five or six SLOs per outline</w:t>
      </w:r>
    </w:p>
    <w:p w14:paraId="73C6B9F3" w14:textId="77777777" w:rsidR="00121728" w:rsidRDefault="00121728" w:rsidP="00121728">
      <w:pPr>
        <w:pStyle w:val="ListParagraph"/>
        <w:numPr>
          <w:ilvl w:val="2"/>
          <w:numId w:val="3"/>
        </w:numPr>
        <w:rPr>
          <w:rFonts w:ascii="Arial" w:hAnsi="Arial" w:cs="Arial"/>
          <w:sz w:val="20"/>
          <w:szCs w:val="20"/>
        </w:rPr>
      </w:pPr>
      <w:r>
        <w:rPr>
          <w:rFonts w:ascii="Arial" w:hAnsi="Arial" w:cs="Arial"/>
          <w:sz w:val="20"/>
          <w:szCs w:val="20"/>
        </w:rPr>
        <w:t>t</w:t>
      </w:r>
      <w:r w:rsidR="0055370E" w:rsidRPr="009474AB">
        <w:rPr>
          <w:rFonts w:ascii="Arial" w:hAnsi="Arial" w:cs="Arial"/>
          <w:sz w:val="20"/>
          <w:szCs w:val="20"/>
        </w:rPr>
        <w:t xml:space="preserve">hese are items that you should </w:t>
      </w:r>
      <w:r>
        <w:rPr>
          <w:rFonts w:ascii="Arial" w:hAnsi="Arial" w:cs="Arial"/>
          <w:sz w:val="20"/>
          <w:szCs w:val="20"/>
        </w:rPr>
        <w:t>be measuring the students by</w:t>
      </w:r>
    </w:p>
    <w:p w14:paraId="7D053A4C" w14:textId="7E8235F0" w:rsidR="0055370E" w:rsidRDefault="0055370E" w:rsidP="00121728">
      <w:pPr>
        <w:pStyle w:val="ListParagraph"/>
        <w:numPr>
          <w:ilvl w:val="2"/>
          <w:numId w:val="3"/>
        </w:numPr>
        <w:rPr>
          <w:rFonts w:ascii="Arial" w:hAnsi="Arial" w:cs="Arial"/>
          <w:sz w:val="20"/>
          <w:szCs w:val="20"/>
        </w:rPr>
      </w:pPr>
      <w:r w:rsidRPr="009474AB">
        <w:rPr>
          <w:rFonts w:ascii="Arial" w:hAnsi="Arial" w:cs="Arial"/>
          <w:sz w:val="20"/>
          <w:szCs w:val="20"/>
        </w:rPr>
        <w:t>sometimes they are too specific and oft</w:t>
      </w:r>
      <w:r w:rsidR="00121728">
        <w:rPr>
          <w:rFonts w:ascii="Arial" w:hAnsi="Arial" w:cs="Arial"/>
          <w:sz w:val="20"/>
          <w:szCs w:val="20"/>
        </w:rPr>
        <w:t>en redundant so they must</w:t>
      </w:r>
      <w:r w:rsidRPr="009474AB">
        <w:rPr>
          <w:rFonts w:ascii="Arial" w:hAnsi="Arial" w:cs="Arial"/>
          <w:sz w:val="20"/>
          <w:szCs w:val="20"/>
        </w:rPr>
        <w:t xml:space="preserve"> be blended</w:t>
      </w:r>
      <w:r w:rsidR="00121728">
        <w:rPr>
          <w:rFonts w:ascii="Arial" w:hAnsi="Arial" w:cs="Arial"/>
          <w:sz w:val="20"/>
          <w:szCs w:val="20"/>
        </w:rPr>
        <w:t xml:space="preserve"> together to meet the 5/6 goal</w:t>
      </w:r>
    </w:p>
    <w:p w14:paraId="6E72D393" w14:textId="78510E94" w:rsidR="00A83177" w:rsidRDefault="00A83177" w:rsidP="00A83177">
      <w:pPr>
        <w:pStyle w:val="ListParagraph"/>
        <w:numPr>
          <w:ilvl w:val="1"/>
          <w:numId w:val="3"/>
        </w:numPr>
        <w:rPr>
          <w:rFonts w:ascii="Arial" w:hAnsi="Arial" w:cs="Arial"/>
          <w:sz w:val="20"/>
          <w:szCs w:val="20"/>
        </w:rPr>
      </w:pPr>
      <w:r>
        <w:rPr>
          <w:rFonts w:ascii="Arial" w:hAnsi="Arial" w:cs="Arial"/>
          <w:sz w:val="20"/>
          <w:szCs w:val="20"/>
        </w:rPr>
        <w:t>follow Bloom’s Taxonomy</w:t>
      </w:r>
    </w:p>
    <w:p w14:paraId="034B942D" w14:textId="1B1C0517" w:rsidR="00C7089C" w:rsidRDefault="00C7089C" w:rsidP="00C7089C">
      <w:pPr>
        <w:pStyle w:val="ListParagraph"/>
        <w:numPr>
          <w:ilvl w:val="0"/>
          <w:numId w:val="3"/>
        </w:numPr>
        <w:rPr>
          <w:rFonts w:ascii="Arial" w:hAnsi="Arial" w:cs="Arial"/>
          <w:sz w:val="20"/>
          <w:szCs w:val="20"/>
        </w:rPr>
      </w:pPr>
      <w:r>
        <w:rPr>
          <w:rFonts w:ascii="Arial" w:hAnsi="Arial" w:cs="Arial"/>
          <w:sz w:val="20"/>
          <w:szCs w:val="20"/>
        </w:rPr>
        <w:t>Trans</w:t>
      </w:r>
      <w:r w:rsidR="001673B0">
        <w:rPr>
          <w:rFonts w:ascii="Arial" w:hAnsi="Arial" w:cs="Arial"/>
          <w:sz w:val="20"/>
          <w:szCs w:val="20"/>
        </w:rPr>
        <w:t>ferability</w:t>
      </w:r>
    </w:p>
    <w:p w14:paraId="050B3C7C" w14:textId="0B58629D" w:rsidR="001673B0" w:rsidRDefault="001673B0" w:rsidP="001673B0">
      <w:pPr>
        <w:pStyle w:val="ListParagraph"/>
        <w:numPr>
          <w:ilvl w:val="1"/>
          <w:numId w:val="3"/>
        </w:numPr>
        <w:rPr>
          <w:rFonts w:ascii="Arial" w:hAnsi="Arial" w:cs="Arial"/>
          <w:sz w:val="20"/>
          <w:szCs w:val="20"/>
        </w:rPr>
      </w:pPr>
      <w:r>
        <w:rPr>
          <w:rFonts w:ascii="Arial" w:hAnsi="Arial" w:cs="Arial"/>
          <w:sz w:val="20"/>
          <w:szCs w:val="20"/>
        </w:rPr>
        <w:t>must be completed for general education courses</w:t>
      </w:r>
    </w:p>
    <w:p w14:paraId="1CFC04FF" w14:textId="6DD9D258" w:rsidR="001673B0" w:rsidRDefault="001673B0" w:rsidP="001673B0">
      <w:pPr>
        <w:pStyle w:val="ListParagraph"/>
        <w:numPr>
          <w:ilvl w:val="1"/>
          <w:numId w:val="3"/>
        </w:numPr>
        <w:rPr>
          <w:rFonts w:ascii="Arial" w:hAnsi="Arial" w:cs="Arial"/>
          <w:sz w:val="20"/>
          <w:szCs w:val="20"/>
        </w:rPr>
      </w:pPr>
      <w:r>
        <w:rPr>
          <w:rFonts w:ascii="Arial" w:hAnsi="Arial" w:cs="Arial"/>
          <w:sz w:val="20"/>
          <w:szCs w:val="20"/>
        </w:rPr>
        <w:t>ensures that Universities will accepted the credits</w:t>
      </w:r>
    </w:p>
    <w:p w14:paraId="037330CC" w14:textId="77777777" w:rsidR="0055370E" w:rsidRPr="00A83177" w:rsidRDefault="0055370E" w:rsidP="00A83177">
      <w:pPr>
        <w:rPr>
          <w:rFonts w:ascii="Arial" w:hAnsi="Arial" w:cs="Arial"/>
          <w:sz w:val="20"/>
          <w:szCs w:val="20"/>
          <w:highlight w:val="yellow"/>
        </w:rPr>
      </w:pPr>
    </w:p>
    <w:p w14:paraId="7523C6AA" w14:textId="77777777" w:rsidR="002F5A73" w:rsidRPr="00594300" w:rsidRDefault="00594300" w:rsidP="002F5A73">
      <w:pPr>
        <w:numPr>
          <w:ilvl w:val="0"/>
          <w:numId w:val="2"/>
        </w:numPr>
        <w:tabs>
          <w:tab w:val="left" w:pos="0"/>
          <w:tab w:val="left" w:pos="540"/>
          <w:tab w:val="left" w:pos="900"/>
        </w:tabs>
        <w:spacing w:before="0"/>
        <w:rPr>
          <w:rFonts w:ascii="Arial" w:hAnsi="Arial" w:cs="Arial"/>
          <w:b/>
          <w:sz w:val="20"/>
          <w:szCs w:val="20"/>
        </w:rPr>
      </w:pPr>
      <w:r w:rsidRPr="00594300">
        <w:rPr>
          <w:rFonts w:ascii="Arial" w:hAnsi="Arial" w:cs="Arial"/>
          <w:b/>
          <w:sz w:val="20"/>
          <w:szCs w:val="20"/>
        </w:rPr>
        <w:t>Suggestions about teams and processes</w:t>
      </w:r>
    </w:p>
    <w:p w14:paraId="78896FAD" w14:textId="01F80391" w:rsidR="002F5A73" w:rsidRPr="001D3EE7" w:rsidRDefault="000B10FA" w:rsidP="002F5A73">
      <w:pPr>
        <w:tabs>
          <w:tab w:val="left" w:pos="0"/>
          <w:tab w:val="left" w:pos="540"/>
          <w:tab w:val="left" w:pos="900"/>
        </w:tabs>
        <w:spacing w:before="0"/>
        <w:ind w:left="900"/>
        <w:rPr>
          <w:rFonts w:ascii="Arial" w:hAnsi="Arial" w:cs="Arial"/>
          <w:sz w:val="20"/>
          <w:szCs w:val="20"/>
        </w:rPr>
      </w:pPr>
      <w:r w:rsidRPr="001D3EE7">
        <w:rPr>
          <w:rFonts w:ascii="Arial" w:hAnsi="Arial" w:cs="Arial"/>
          <w:sz w:val="20"/>
          <w:szCs w:val="20"/>
        </w:rPr>
        <w:t xml:space="preserve">New teams need to be created for the 2015-16 academic year.  </w:t>
      </w:r>
    </w:p>
    <w:p w14:paraId="02FBF152" w14:textId="77777777" w:rsidR="000B10FA" w:rsidRDefault="000B10FA" w:rsidP="000B10FA">
      <w:pPr>
        <w:pStyle w:val="ListParagraph"/>
        <w:numPr>
          <w:ilvl w:val="1"/>
          <w:numId w:val="2"/>
        </w:numPr>
        <w:tabs>
          <w:tab w:val="left" w:pos="0"/>
          <w:tab w:val="left" w:pos="540"/>
          <w:tab w:val="left" w:pos="900"/>
        </w:tabs>
        <w:spacing w:before="0"/>
        <w:rPr>
          <w:rFonts w:ascii="Arial" w:hAnsi="Arial" w:cs="Arial"/>
          <w:sz w:val="20"/>
          <w:szCs w:val="20"/>
        </w:rPr>
      </w:pPr>
      <w:r>
        <w:rPr>
          <w:rFonts w:ascii="Arial" w:hAnsi="Arial" w:cs="Arial"/>
          <w:sz w:val="20"/>
          <w:szCs w:val="20"/>
        </w:rPr>
        <w:t>New teams</w:t>
      </w:r>
    </w:p>
    <w:p w14:paraId="16657E47" w14:textId="77777777" w:rsidR="000B10FA" w:rsidRDefault="000B10FA" w:rsidP="000B10FA">
      <w:pPr>
        <w:pStyle w:val="ListParagraph"/>
        <w:numPr>
          <w:ilvl w:val="2"/>
          <w:numId w:val="2"/>
        </w:numPr>
        <w:tabs>
          <w:tab w:val="left" w:pos="0"/>
          <w:tab w:val="left" w:pos="540"/>
          <w:tab w:val="left" w:pos="900"/>
        </w:tabs>
        <w:spacing w:before="0"/>
        <w:rPr>
          <w:rFonts w:ascii="Arial" w:hAnsi="Arial" w:cs="Arial"/>
          <w:sz w:val="20"/>
          <w:szCs w:val="20"/>
        </w:rPr>
      </w:pPr>
      <w:r>
        <w:rPr>
          <w:rFonts w:ascii="Arial" w:hAnsi="Arial" w:cs="Arial"/>
          <w:sz w:val="20"/>
          <w:szCs w:val="20"/>
        </w:rPr>
        <w:t>two person teams</w:t>
      </w:r>
    </w:p>
    <w:p w14:paraId="4EAA3912" w14:textId="77777777" w:rsidR="000B10FA" w:rsidRDefault="000B10FA" w:rsidP="000B10FA">
      <w:pPr>
        <w:pStyle w:val="ListParagraph"/>
        <w:numPr>
          <w:ilvl w:val="2"/>
          <w:numId w:val="2"/>
        </w:numPr>
        <w:tabs>
          <w:tab w:val="left" w:pos="0"/>
          <w:tab w:val="left" w:pos="540"/>
          <w:tab w:val="left" w:pos="900"/>
        </w:tabs>
        <w:spacing w:before="0"/>
        <w:rPr>
          <w:rFonts w:ascii="Arial" w:hAnsi="Arial" w:cs="Arial"/>
          <w:sz w:val="20"/>
          <w:szCs w:val="20"/>
        </w:rPr>
      </w:pPr>
      <w:r>
        <w:rPr>
          <w:rFonts w:ascii="Arial" w:hAnsi="Arial" w:cs="Arial"/>
          <w:sz w:val="20"/>
          <w:szCs w:val="20"/>
        </w:rPr>
        <w:t>makes it easier to plan meeting times for reviewing</w:t>
      </w:r>
    </w:p>
    <w:p w14:paraId="735C38C2" w14:textId="77777777" w:rsidR="000B10FA" w:rsidRDefault="000B10FA" w:rsidP="000B10FA">
      <w:pPr>
        <w:pStyle w:val="ListParagraph"/>
        <w:numPr>
          <w:ilvl w:val="2"/>
          <w:numId w:val="2"/>
        </w:numPr>
        <w:tabs>
          <w:tab w:val="left" w:pos="0"/>
          <w:tab w:val="left" w:pos="540"/>
          <w:tab w:val="left" w:pos="900"/>
        </w:tabs>
        <w:spacing w:before="0"/>
        <w:rPr>
          <w:rFonts w:ascii="Arial" w:hAnsi="Arial" w:cs="Arial"/>
          <w:sz w:val="20"/>
          <w:szCs w:val="20"/>
        </w:rPr>
      </w:pPr>
      <w:r>
        <w:rPr>
          <w:rFonts w:ascii="Arial" w:hAnsi="Arial" w:cs="Arial"/>
          <w:sz w:val="20"/>
          <w:szCs w:val="20"/>
        </w:rPr>
        <w:t>should break down to 3 to 4 outlines a week/ team</w:t>
      </w:r>
    </w:p>
    <w:p w14:paraId="33FA66C9" w14:textId="77777777" w:rsidR="000B10FA" w:rsidRDefault="000B10FA" w:rsidP="000B10FA">
      <w:pPr>
        <w:pStyle w:val="ListParagraph"/>
        <w:numPr>
          <w:ilvl w:val="1"/>
          <w:numId w:val="2"/>
        </w:numPr>
        <w:tabs>
          <w:tab w:val="left" w:pos="0"/>
          <w:tab w:val="left" w:pos="540"/>
          <w:tab w:val="left" w:pos="900"/>
        </w:tabs>
        <w:spacing w:before="0"/>
        <w:rPr>
          <w:rFonts w:ascii="Arial" w:hAnsi="Arial" w:cs="Arial"/>
          <w:sz w:val="20"/>
          <w:szCs w:val="20"/>
        </w:rPr>
      </w:pPr>
      <w:r>
        <w:rPr>
          <w:rFonts w:ascii="Arial" w:hAnsi="Arial" w:cs="Arial"/>
          <w:sz w:val="20"/>
          <w:szCs w:val="20"/>
        </w:rPr>
        <w:t>Faculty involvement</w:t>
      </w:r>
    </w:p>
    <w:p w14:paraId="2845EDAF" w14:textId="77777777" w:rsidR="000B10FA" w:rsidRDefault="000B10FA" w:rsidP="000B10FA">
      <w:pPr>
        <w:pStyle w:val="ListParagraph"/>
        <w:numPr>
          <w:ilvl w:val="2"/>
          <w:numId w:val="2"/>
        </w:numPr>
        <w:tabs>
          <w:tab w:val="left" w:pos="0"/>
          <w:tab w:val="left" w:pos="540"/>
          <w:tab w:val="left" w:pos="900"/>
        </w:tabs>
        <w:spacing w:before="0"/>
        <w:rPr>
          <w:rFonts w:ascii="Arial" w:hAnsi="Arial" w:cs="Arial"/>
          <w:sz w:val="20"/>
          <w:szCs w:val="20"/>
        </w:rPr>
      </w:pPr>
      <w:proofErr w:type="gramStart"/>
      <w:r>
        <w:rPr>
          <w:rFonts w:ascii="Arial" w:hAnsi="Arial" w:cs="Arial"/>
          <w:sz w:val="20"/>
          <w:szCs w:val="20"/>
        </w:rPr>
        <w:t>there</w:t>
      </w:r>
      <w:proofErr w:type="gramEnd"/>
      <w:r>
        <w:rPr>
          <w:rFonts w:ascii="Arial" w:hAnsi="Arial" w:cs="Arial"/>
          <w:sz w:val="20"/>
          <w:szCs w:val="20"/>
        </w:rPr>
        <w:t xml:space="preserve"> was a motion to invite non committee faculty members the opportunity to be a part of a review team.  Approved</w:t>
      </w:r>
    </w:p>
    <w:p w14:paraId="1DBC230D" w14:textId="77777777" w:rsidR="000B10FA" w:rsidRDefault="000B10FA" w:rsidP="000B10FA">
      <w:pPr>
        <w:pStyle w:val="ListParagraph"/>
        <w:numPr>
          <w:ilvl w:val="1"/>
          <w:numId w:val="2"/>
        </w:numPr>
        <w:tabs>
          <w:tab w:val="left" w:pos="0"/>
          <w:tab w:val="left" w:pos="540"/>
          <w:tab w:val="left" w:pos="900"/>
        </w:tabs>
        <w:spacing w:before="0"/>
        <w:rPr>
          <w:rFonts w:ascii="Arial" w:hAnsi="Arial" w:cs="Arial"/>
          <w:sz w:val="20"/>
          <w:szCs w:val="20"/>
        </w:rPr>
      </w:pPr>
      <w:r>
        <w:rPr>
          <w:rFonts w:ascii="Arial" w:hAnsi="Arial" w:cs="Arial"/>
          <w:sz w:val="20"/>
          <w:szCs w:val="20"/>
        </w:rPr>
        <w:t>Prioritization</w:t>
      </w:r>
    </w:p>
    <w:p w14:paraId="55996058" w14:textId="77777777" w:rsidR="000B10FA" w:rsidRDefault="000B10FA" w:rsidP="000B10FA">
      <w:pPr>
        <w:pStyle w:val="ListParagraph"/>
        <w:numPr>
          <w:ilvl w:val="2"/>
          <w:numId w:val="2"/>
        </w:numPr>
        <w:tabs>
          <w:tab w:val="left" w:pos="0"/>
          <w:tab w:val="left" w:pos="540"/>
          <w:tab w:val="left" w:pos="900"/>
        </w:tabs>
        <w:spacing w:before="0"/>
        <w:rPr>
          <w:rFonts w:ascii="Arial" w:hAnsi="Arial" w:cs="Arial"/>
          <w:sz w:val="20"/>
          <w:szCs w:val="20"/>
        </w:rPr>
      </w:pPr>
      <w:r>
        <w:rPr>
          <w:rFonts w:ascii="Arial" w:hAnsi="Arial" w:cs="Arial"/>
          <w:sz w:val="20"/>
          <w:szCs w:val="20"/>
        </w:rPr>
        <w:t>New Courses</w:t>
      </w:r>
    </w:p>
    <w:p w14:paraId="7811F9C4" w14:textId="77777777" w:rsidR="000B10FA" w:rsidRDefault="000B10FA" w:rsidP="000B10FA">
      <w:pPr>
        <w:pStyle w:val="ListParagraph"/>
        <w:numPr>
          <w:ilvl w:val="2"/>
          <w:numId w:val="2"/>
        </w:numPr>
        <w:tabs>
          <w:tab w:val="left" w:pos="0"/>
          <w:tab w:val="left" w:pos="540"/>
          <w:tab w:val="left" w:pos="900"/>
        </w:tabs>
        <w:spacing w:before="0"/>
        <w:rPr>
          <w:rFonts w:ascii="Arial" w:hAnsi="Arial" w:cs="Arial"/>
          <w:sz w:val="20"/>
          <w:szCs w:val="20"/>
        </w:rPr>
      </w:pPr>
      <w:r>
        <w:rPr>
          <w:rFonts w:ascii="Arial" w:hAnsi="Arial" w:cs="Arial"/>
          <w:sz w:val="20"/>
          <w:szCs w:val="20"/>
        </w:rPr>
        <w:t>timelines need to be set for feedback</w:t>
      </w:r>
    </w:p>
    <w:p w14:paraId="128A0E31" w14:textId="5780152E" w:rsidR="000B10FA" w:rsidRDefault="000B10FA" w:rsidP="000B10FA">
      <w:pPr>
        <w:pStyle w:val="ListParagraph"/>
        <w:numPr>
          <w:ilvl w:val="1"/>
          <w:numId w:val="2"/>
        </w:numPr>
        <w:tabs>
          <w:tab w:val="left" w:pos="0"/>
          <w:tab w:val="left" w:pos="540"/>
          <w:tab w:val="left" w:pos="900"/>
        </w:tabs>
        <w:spacing w:before="0"/>
        <w:rPr>
          <w:rFonts w:ascii="Arial" w:hAnsi="Arial" w:cs="Arial"/>
          <w:sz w:val="20"/>
          <w:szCs w:val="20"/>
        </w:rPr>
      </w:pPr>
      <w:r>
        <w:rPr>
          <w:rFonts w:ascii="Arial" w:hAnsi="Arial" w:cs="Arial"/>
          <w:sz w:val="20"/>
          <w:szCs w:val="20"/>
        </w:rPr>
        <w:t>Action</w:t>
      </w:r>
    </w:p>
    <w:p w14:paraId="554F1FB4" w14:textId="4EFAC5BA" w:rsidR="000B10FA" w:rsidRDefault="000B10FA" w:rsidP="000B10FA">
      <w:pPr>
        <w:pStyle w:val="ListParagraph"/>
        <w:numPr>
          <w:ilvl w:val="2"/>
          <w:numId w:val="2"/>
        </w:numPr>
        <w:tabs>
          <w:tab w:val="left" w:pos="0"/>
          <w:tab w:val="left" w:pos="540"/>
          <w:tab w:val="left" w:pos="900"/>
        </w:tabs>
        <w:spacing w:before="0"/>
        <w:rPr>
          <w:rFonts w:ascii="Arial" w:hAnsi="Arial" w:cs="Arial"/>
          <w:sz w:val="20"/>
          <w:szCs w:val="20"/>
        </w:rPr>
      </w:pPr>
      <w:r>
        <w:rPr>
          <w:rFonts w:ascii="Arial" w:hAnsi="Arial" w:cs="Arial"/>
          <w:sz w:val="20"/>
          <w:szCs w:val="20"/>
        </w:rPr>
        <w:t>Dru and Bill will create two person teams</w:t>
      </w:r>
    </w:p>
    <w:p w14:paraId="4B8E2CDE" w14:textId="1BD7327D" w:rsidR="002F5A73" w:rsidRPr="00633418" w:rsidRDefault="000B10FA" w:rsidP="002F5A73">
      <w:pPr>
        <w:pStyle w:val="ListParagraph"/>
        <w:numPr>
          <w:ilvl w:val="2"/>
          <w:numId w:val="2"/>
        </w:numPr>
        <w:tabs>
          <w:tab w:val="left" w:pos="0"/>
          <w:tab w:val="left" w:pos="540"/>
          <w:tab w:val="left" w:pos="900"/>
        </w:tabs>
        <w:spacing w:before="0"/>
        <w:rPr>
          <w:rFonts w:ascii="Arial" w:hAnsi="Arial" w:cs="Arial"/>
          <w:sz w:val="20"/>
          <w:szCs w:val="20"/>
        </w:rPr>
      </w:pPr>
      <w:r>
        <w:rPr>
          <w:rFonts w:ascii="Arial" w:hAnsi="Arial" w:cs="Arial"/>
          <w:sz w:val="20"/>
          <w:szCs w:val="20"/>
        </w:rPr>
        <w:t>Dru will create a tracking sheet for the outlines that need to be reviewed this year and will designate teams for each outline</w:t>
      </w:r>
    </w:p>
    <w:p w14:paraId="285C2594" w14:textId="77777777" w:rsidR="002F5A73" w:rsidRPr="001D7095" w:rsidRDefault="002F5A73" w:rsidP="002F5A73">
      <w:pPr>
        <w:tabs>
          <w:tab w:val="left" w:pos="0"/>
          <w:tab w:val="left" w:pos="540"/>
          <w:tab w:val="left" w:pos="900"/>
        </w:tabs>
        <w:spacing w:before="0"/>
        <w:rPr>
          <w:rFonts w:ascii="Arial" w:hAnsi="Arial" w:cs="Arial"/>
          <w:sz w:val="20"/>
          <w:szCs w:val="20"/>
          <w:highlight w:val="yellow"/>
        </w:rPr>
      </w:pPr>
    </w:p>
    <w:p w14:paraId="721A6BF0" w14:textId="77777777" w:rsidR="002F5A73" w:rsidRDefault="00594300" w:rsidP="002F5A73">
      <w:pPr>
        <w:numPr>
          <w:ilvl w:val="0"/>
          <w:numId w:val="2"/>
        </w:numPr>
        <w:tabs>
          <w:tab w:val="left" w:pos="0"/>
          <w:tab w:val="left" w:pos="540"/>
          <w:tab w:val="left" w:pos="900"/>
        </w:tabs>
        <w:spacing w:before="0"/>
        <w:rPr>
          <w:rFonts w:ascii="Arial" w:hAnsi="Arial" w:cs="Arial"/>
          <w:b/>
          <w:sz w:val="20"/>
          <w:szCs w:val="20"/>
        </w:rPr>
      </w:pPr>
      <w:r w:rsidRPr="00594300">
        <w:rPr>
          <w:rFonts w:ascii="Arial" w:hAnsi="Arial" w:cs="Arial"/>
          <w:b/>
          <w:sz w:val="20"/>
          <w:szCs w:val="20"/>
        </w:rPr>
        <w:t>LY Outline Review Re-cap</w:t>
      </w:r>
    </w:p>
    <w:p w14:paraId="290C15DD" w14:textId="183D9A77" w:rsidR="000B10FA" w:rsidRPr="00633418" w:rsidRDefault="000B10FA" w:rsidP="00633418">
      <w:pPr>
        <w:tabs>
          <w:tab w:val="left" w:pos="0"/>
          <w:tab w:val="left" w:pos="540"/>
          <w:tab w:val="left" w:pos="900"/>
        </w:tabs>
        <w:spacing w:before="0"/>
        <w:ind w:left="900"/>
        <w:rPr>
          <w:rFonts w:ascii="Arial" w:hAnsi="Arial" w:cs="Arial"/>
          <w:sz w:val="20"/>
          <w:szCs w:val="20"/>
        </w:rPr>
      </w:pPr>
      <w:r>
        <w:rPr>
          <w:rFonts w:ascii="Arial" w:hAnsi="Arial" w:cs="Arial"/>
          <w:sz w:val="20"/>
          <w:szCs w:val="20"/>
        </w:rPr>
        <w:t xml:space="preserve">Last year the Curriculum Committee reviewed 53% of the outlines that were submitted for review.  There are still 334 outlines that still need to be reviewed.  Bill W reviewed options for optimizing the review process for the 2015-16 academic year. </w:t>
      </w:r>
      <w:r w:rsidR="00633418">
        <w:rPr>
          <w:rFonts w:ascii="Arial" w:hAnsi="Arial" w:cs="Arial"/>
          <w:sz w:val="20"/>
          <w:szCs w:val="20"/>
        </w:rPr>
        <w:t>The motion to extend the review cycle from 3 years to 5 years was approved by the committee.  Bill will bring the request to the ISP committee.</w:t>
      </w:r>
    </w:p>
    <w:p w14:paraId="06266BC6" w14:textId="77777777" w:rsidR="000B10FA" w:rsidRPr="00594300" w:rsidRDefault="000B10FA" w:rsidP="000B10FA">
      <w:pPr>
        <w:tabs>
          <w:tab w:val="left" w:pos="0"/>
          <w:tab w:val="left" w:pos="540"/>
          <w:tab w:val="left" w:pos="900"/>
        </w:tabs>
        <w:spacing w:before="0"/>
        <w:rPr>
          <w:rFonts w:ascii="Arial" w:hAnsi="Arial" w:cs="Arial"/>
          <w:b/>
          <w:sz w:val="20"/>
          <w:szCs w:val="20"/>
        </w:rPr>
      </w:pPr>
    </w:p>
    <w:p w14:paraId="7AABD9D5" w14:textId="77777777" w:rsidR="00594300" w:rsidRDefault="00594300" w:rsidP="002F5A73">
      <w:pPr>
        <w:numPr>
          <w:ilvl w:val="0"/>
          <w:numId w:val="2"/>
        </w:numPr>
        <w:tabs>
          <w:tab w:val="left" w:pos="0"/>
          <w:tab w:val="left" w:pos="540"/>
          <w:tab w:val="left" w:pos="900"/>
        </w:tabs>
        <w:spacing w:before="0"/>
        <w:rPr>
          <w:rFonts w:ascii="Arial" w:hAnsi="Arial" w:cs="Arial"/>
          <w:b/>
          <w:sz w:val="20"/>
          <w:szCs w:val="20"/>
        </w:rPr>
      </w:pPr>
      <w:r w:rsidRPr="00594300">
        <w:rPr>
          <w:rFonts w:ascii="Arial" w:hAnsi="Arial" w:cs="Arial"/>
          <w:b/>
          <w:sz w:val="20"/>
          <w:szCs w:val="20"/>
        </w:rPr>
        <w:t>Streamlining Process Communications</w:t>
      </w:r>
    </w:p>
    <w:p w14:paraId="0F18601D" w14:textId="7379C4B2" w:rsidR="00BB52FB" w:rsidRDefault="00BB52FB" w:rsidP="00BB52FB">
      <w:pPr>
        <w:numPr>
          <w:ilvl w:val="1"/>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t>Document clean-up is needed</w:t>
      </w:r>
    </w:p>
    <w:p w14:paraId="217BD481" w14:textId="658D2DC3" w:rsidR="00BB52FB" w:rsidRDefault="00BB52FB" w:rsidP="00BB52FB">
      <w:pPr>
        <w:numPr>
          <w:ilvl w:val="2"/>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t>documents are out-of-date</w:t>
      </w:r>
    </w:p>
    <w:p w14:paraId="43C4C602" w14:textId="2250684F" w:rsidR="00BB52FB" w:rsidRPr="00BB52FB" w:rsidRDefault="00BB52FB" w:rsidP="00BB52FB">
      <w:pPr>
        <w:numPr>
          <w:ilvl w:val="2"/>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t>documents can be consolidated</w:t>
      </w:r>
    </w:p>
    <w:p w14:paraId="208BB72C" w14:textId="2AFEE15C" w:rsidR="00BB52FB" w:rsidRDefault="00BB52FB" w:rsidP="00BB52FB">
      <w:pPr>
        <w:numPr>
          <w:ilvl w:val="1"/>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t>Subcommittee was created</w:t>
      </w:r>
    </w:p>
    <w:p w14:paraId="01BE6762" w14:textId="4F585A44" w:rsidR="00BB52FB" w:rsidRDefault="00BB52FB" w:rsidP="00BB52FB">
      <w:pPr>
        <w:numPr>
          <w:ilvl w:val="2"/>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t>Dru, Polly, Lily, and Jaime</w:t>
      </w:r>
    </w:p>
    <w:p w14:paraId="0090D56D" w14:textId="0B8BBEDD" w:rsidR="00BB52FB" w:rsidRPr="00594300" w:rsidRDefault="00BB52FB" w:rsidP="00BB52FB">
      <w:pPr>
        <w:numPr>
          <w:ilvl w:val="2"/>
          <w:numId w:val="2"/>
        </w:numPr>
        <w:tabs>
          <w:tab w:val="left" w:pos="0"/>
          <w:tab w:val="left" w:pos="540"/>
          <w:tab w:val="left" w:pos="900"/>
        </w:tabs>
        <w:spacing w:before="0"/>
        <w:rPr>
          <w:rFonts w:ascii="Arial" w:hAnsi="Arial" w:cs="Arial"/>
          <w:b/>
          <w:sz w:val="20"/>
          <w:szCs w:val="20"/>
        </w:rPr>
      </w:pPr>
      <w:r>
        <w:rPr>
          <w:rFonts w:ascii="Arial" w:hAnsi="Arial" w:cs="Arial"/>
          <w:b/>
          <w:sz w:val="20"/>
          <w:szCs w:val="20"/>
        </w:rPr>
        <w:lastRenderedPageBreak/>
        <w:t>no documents will be rewritten, but will be updated an organized</w:t>
      </w:r>
    </w:p>
    <w:p w14:paraId="2DD0C621" w14:textId="77777777" w:rsidR="002F5A73" w:rsidRDefault="002F5A73" w:rsidP="002F5A73">
      <w:pPr>
        <w:tabs>
          <w:tab w:val="left" w:pos="0"/>
          <w:tab w:val="left" w:pos="540"/>
          <w:tab w:val="left" w:pos="900"/>
        </w:tabs>
        <w:spacing w:before="0"/>
        <w:rPr>
          <w:rFonts w:ascii="Arial" w:hAnsi="Arial" w:cs="Arial"/>
          <w:b/>
          <w:sz w:val="20"/>
          <w:szCs w:val="20"/>
        </w:rPr>
      </w:pPr>
    </w:p>
    <w:p w14:paraId="3D4D9C4E" w14:textId="77777777" w:rsidR="002F5A73" w:rsidRDefault="002F5A73" w:rsidP="002F5A73">
      <w:pPr>
        <w:tabs>
          <w:tab w:val="left" w:pos="0"/>
          <w:tab w:val="left" w:pos="540"/>
          <w:tab w:val="left" w:pos="900"/>
          <w:tab w:val="left" w:pos="1440"/>
          <w:tab w:val="left" w:pos="1800"/>
          <w:tab w:val="left" w:pos="5940"/>
        </w:tabs>
        <w:spacing w:before="0"/>
        <w:rPr>
          <w:rFonts w:ascii="Arial" w:hAnsi="Arial" w:cs="Arial"/>
          <w:sz w:val="20"/>
          <w:szCs w:val="20"/>
        </w:rPr>
      </w:pPr>
    </w:p>
    <w:p w14:paraId="65723EA4" w14:textId="77777777" w:rsidR="002F5A73" w:rsidRDefault="002F5A73" w:rsidP="002F5A73">
      <w:pPr>
        <w:tabs>
          <w:tab w:val="left" w:pos="0"/>
          <w:tab w:val="left" w:pos="540"/>
          <w:tab w:val="left" w:pos="900"/>
          <w:tab w:val="left" w:pos="1440"/>
          <w:tab w:val="left" w:pos="1800"/>
          <w:tab w:val="left" w:pos="5940"/>
        </w:tabs>
        <w:spacing w:before="0"/>
        <w:rPr>
          <w:rFonts w:ascii="Arial" w:hAnsi="Arial" w:cs="Arial"/>
          <w:sz w:val="20"/>
          <w:szCs w:val="20"/>
        </w:rPr>
      </w:pPr>
    </w:p>
    <w:p w14:paraId="6AD9FF67" w14:textId="77777777" w:rsidR="002F5A73" w:rsidRPr="00A6075D" w:rsidRDefault="002F5A73" w:rsidP="002F5A73">
      <w:pPr>
        <w:tabs>
          <w:tab w:val="left" w:pos="0"/>
          <w:tab w:val="left" w:pos="630"/>
          <w:tab w:val="left" w:pos="1440"/>
          <w:tab w:val="left" w:pos="1800"/>
          <w:tab w:val="left" w:pos="5940"/>
        </w:tabs>
        <w:spacing w:before="0"/>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02"/>
      </w:tblGrid>
      <w:tr w:rsidR="002F5A73" w:rsidRPr="00DF24F5" w14:paraId="4381D98B" w14:textId="77777777" w:rsidTr="00590F2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FFFF99"/>
          </w:tcPr>
          <w:p w14:paraId="48280CDA" w14:textId="77777777" w:rsidR="002F5A73" w:rsidRPr="00A1250C" w:rsidRDefault="002F5A73" w:rsidP="002F5A73">
            <w:pPr>
              <w:jc w:val="center"/>
              <w:rPr>
                <w:rFonts w:ascii="Arial" w:eastAsia="Arial Unicode MS" w:hAnsi="Arial" w:cs="Arial"/>
              </w:rPr>
            </w:pPr>
            <w:r>
              <w:rPr>
                <w:rFonts w:ascii="Arial" w:hAnsi="Arial" w:cs="Arial"/>
                <w:b/>
              </w:rPr>
              <w:t xml:space="preserve">Next </w:t>
            </w:r>
            <w:r w:rsidRPr="009C2B1C">
              <w:rPr>
                <w:rFonts w:ascii="Arial" w:hAnsi="Arial" w:cs="Arial"/>
                <w:b/>
              </w:rPr>
              <w:t>Meeting</w:t>
            </w:r>
            <w:r>
              <w:rPr>
                <w:rFonts w:ascii="Arial" w:hAnsi="Arial" w:cs="Arial"/>
                <w:b/>
              </w:rPr>
              <w:t xml:space="preserve"> for 2015-16</w:t>
            </w:r>
            <w:r w:rsidRPr="009C2B1C">
              <w:rPr>
                <w:rFonts w:ascii="Arial" w:hAnsi="Arial" w:cs="Arial"/>
                <w:b/>
              </w:rPr>
              <w:t xml:space="preserve">: </w:t>
            </w:r>
            <w:r>
              <w:rPr>
                <w:rFonts w:ascii="Arial" w:hAnsi="Arial" w:cs="Arial"/>
                <w:b/>
              </w:rPr>
              <w:t xml:space="preserve">  November 05, 2015  CC127 8-9:30am</w:t>
            </w:r>
          </w:p>
        </w:tc>
      </w:tr>
    </w:tbl>
    <w:p w14:paraId="678374DF" w14:textId="77777777" w:rsidR="002F5A73" w:rsidRDefault="002F5A73" w:rsidP="002F5A73">
      <w:pPr>
        <w:rPr>
          <w:sz w:val="12"/>
        </w:rPr>
      </w:pPr>
    </w:p>
    <w:p w14:paraId="392784E0" w14:textId="77777777" w:rsidR="00864776" w:rsidRPr="002F5A73" w:rsidRDefault="00864776" w:rsidP="002F5A73"/>
    <w:sectPr w:rsidR="00864776" w:rsidRPr="002F5A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36BE4"/>
    <w:multiLevelType w:val="hybridMultilevel"/>
    <w:tmpl w:val="B120842A"/>
    <w:lvl w:ilvl="0" w:tplc="2ED8677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C39277C"/>
    <w:multiLevelType w:val="hybridMultilevel"/>
    <w:tmpl w:val="7DA23306"/>
    <w:lvl w:ilvl="0" w:tplc="E88A7BF2">
      <w:start w:val="1"/>
      <w:numFmt w:val="decimal"/>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15:restartNumberingAfterBreak="0">
    <w:nsid w:val="7C435FA7"/>
    <w:multiLevelType w:val="hybridMultilevel"/>
    <w:tmpl w:val="80C81322"/>
    <w:lvl w:ilvl="0" w:tplc="46FE0B18">
      <w:start w:val="1"/>
      <w:numFmt w:val="upperRoman"/>
      <w:lvlText w:val="%1."/>
      <w:lvlJc w:val="left"/>
      <w:pPr>
        <w:ind w:left="1080" w:hanging="72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A73"/>
    <w:rsid w:val="000B10FA"/>
    <w:rsid w:val="00121728"/>
    <w:rsid w:val="001673B0"/>
    <w:rsid w:val="001B5BE8"/>
    <w:rsid w:val="001D3EE7"/>
    <w:rsid w:val="002F5A73"/>
    <w:rsid w:val="00314CEE"/>
    <w:rsid w:val="00537E03"/>
    <w:rsid w:val="0055370E"/>
    <w:rsid w:val="00594300"/>
    <w:rsid w:val="00633418"/>
    <w:rsid w:val="00837921"/>
    <w:rsid w:val="00864776"/>
    <w:rsid w:val="00895A4A"/>
    <w:rsid w:val="008B3FDD"/>
    <w:rsid w:val="00923453"/>
    <w:rsid w:val="00923F52"/>
    <w:rsid w:val="00941EC5"/>
    <w:rsid w:val="009474AB"/>
    <w:rsid w:val="00A83177"/>
    <w:rsid w:val="00BB52FB"/>
    <w:rsid w:val="00C7089C"/>
    <w:rsid w:val="00E71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C668D"/>
  <w15:chartTrackingRefBased/>
  <w15:docId w15:val="{00FA41E4-FE6F-45CC-9A60-069CCC673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73"/>
    <w:pPr>
      <w:spacing w:before="60"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5A73"/>
    <w:pPr>
      <w:ind w:left="720"/>
      <w:contextualSpacing/>
    </w:pPr>
  </w:style>
  <w:style w:type="character" w:styleId="CommentReference">
    <w:name w:val="annotation reference"/>
    <w:uiPriority w:val="99"/>
    <w:semiHidden/>
    <w:unhideWhenUsed/>
    <w:rsid w:val="0055370E"/>
    <w:rPr>
      <w:sz w:val="16"/>
      <w:szCs w:val="16"/>
    </w:rPr>
  </w:style>
  <w:style w:type="paragraph" w:styleId="CommentText">
    <w:name w:val="annotation text"/>
    <w:basedOn w:val="Normal"/>
    <w:link w:val="CommentTextChar"/>
    <w:uiPriority w:val="99"/>
    <w:semiHidden/>
    <w:unhideWhenUsed/>
    <w:rsid w:val="0055370E"/>
    <w:rPr>
      <w:sz w:val="20"/>
      <w:szCs w:val="20"/>
    </w:rPr>
  </w:style>
  <w:style w:type="character" w:customStyle="1" w:styleId="CommentTextChar">
    <w:name w:val="Comment Text Char"/>
    <w:basedOn w:val="DefaultParagraphFont"/>
    <w:link w:val="CommentText"/>
    <w:uiPriority w:val="99"/>
    <w:semiHidden/>
    <w:rsid w:val="0055370E"/>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726</Words>
  <Characters>4143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4860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Dru Urbassik</dc:creator>
  <cp:keywords/>
  <dc:description/>
  <cp:lastModifiedBy>Dru Urbassik</cp:lastModifiedBy>
  <cp:revision>19</cp:revision>
  <dcterms:created xsi:type="dcterms:W3CDTF">2015-11-05T21:52:00Z</dcterms:created>
  <dcterms:modified xsi:type="dcterms:W3CDTF">2015-11-17T21:39:00Z</dcterms:modified>
</cp:coreProperties>
</file>